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DFF9" w14:textId="6A8132EB" w:rsidR="0084323B" w:rsidRDefault="0084323B" w:rsidP="2B63B326">
      <w:pPr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26163BA" wp14:editId="2B02DB5C">
            <wp:simplePos x="0" y="0"/>
            <wp:positionH relativeFrom="margin">
              <wp:align>center</wp:align>
            </wp:positionH>
            <wp:positionV relativeFrom="paragraph">
              <wp:posOffset>322</wp:posOffset>
            </wp:positionV>
            <wp:extent cx="1354455" cy="791210"/>
            <wp:effectExtent l="0" t="0" r="0" b="8890"/>
            <wp:wrapThrough wrapText="bothSides">
              <wp:wrapPolygon edited="0">
                <wp:start x="0" y="0"/>
                <wp:lineTo x="0" y="21323"/>
                <wp:lineTo x="21266" y="21323"/>
                <wp:lineTo x="21266" y="0"/>
                <wp:lineTo x="0" y="0"/>
              </wp:wrapPolygon>
            </wp:wrapThrough>
            <wp:docPr id="2114335734" name="Picture 1" descr="SA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335734" name="Picture 1" descr="SAP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4455" cy="791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52056" w14:textId="14CB0983" w:rsidR="0084323B" w:rsidRDefault="0084323B" w:rsidP="2B63B326">
      <w:pPr>
        <w:spacing w:after="0" w:line="240" w:lineRule="auto"/>
        <w:jc w:val="center"/>
        <w:rPr>
          <w:rFonts w:cs="Calibri"/>
          <w:b/>
          <w:bCs/>
        </w:rPr>
      </w:pPr>
    </w:p>
    <w:p w14:paraId="72E6192D" w14:textId="77777777" w:rsidR="0084323B" w:rsidRDefault="0084323B" w:rsidP="2B63B326">
      <w:pPr>
        <w:spacing w:after="0" w:line="240" w:lineRule="auto"/>
        <w:jc w:val="center"/>
        <w:rPr>
          <w:rFonts w:cs="Calibri"/>
          <w:b/>
          <w:bCs/>
        </w:rPr>
      </w:pPr>
    </w:p>
    <w:p w14:paraId="1B28366C" w14:textId="77777777" w:rsidR="0084323B" w:rsidRDefault="0084323B" w:rsidP="2B63B326">
      <w:pPr>
        <w:spacing w:after="0" w:line="240" w:lineRule="auto"/>
        <w:jc w:val="center"/>
        <w:rPr>
          <w:rFonts w:cs="Calibri"/>
          <w:b/>
          <w:bCs/>
        </w:rPr>
      </w:pPr>
    </w:p>
    <w:p w14:paraId="32617885" w14:textId="77777777" w:rsidR="003834A3" w:rsidRDefault="003834A3" w:rsidP="2B63B326">
      <w:pPr>
        <w:spacing w:after="0" w:line="240" w:lineRule="auto"/>
        <w:jc w:val="center"/>
        <w:rPr>
          <w:rFonts w:cs="Calibri"/>
          <w:b/>
          <w:bCs/>
        </w:rPr>
      </w:pPr>
    </w:p>
    <w:p w14:paraId="2ED06EC5" w14:textId="4BA920F0" w:rsidR="00C45075" w:rsidRDefault="00D9461B" w:rsidP="2B63B326">
      <w:pPr>
        <w:spacing w:after="0" w:line="240" w:lineRule="auto"/>
        <w:jc w:val="center"/>
        <w:rPr>
          <w:rFonts w:cs="Calibri"/>
          <w:b/>
          <w:bCs/>
        </w:rPr>
      </w:pPr>
      <w:r w:rsidRPr="2B63B326">
        <w:rPr>
          <w:rFonts w:cs="Calibri"/>
          <w:b/>
          <w:bCs/>
        </w:rPr>
        <w:t>Sample SAP Team Meeting Agenda/Team Minutes</w:t>
      </w:r>
      <w:r w:rsidR="00693979" w:rsidRPr="2B63B326">
        <w:rPr>
          <w:rFonts w:cs="Calibri"/>
          <w:b/>
          <w:bCs/>
        </w:rPr>
        <w:t>- Confidential</w:t>
      </w:r>
    </w:p>
    <w:p w14:paraId="0D365782" w14:textId="296E4A96" w:rsidR="00C45075" w:rsidRPr="00E454B5" w:rsidRDefault="00C45075" w:rsidP="00C45075">
      <w:pPr>
        <w:spacing w:after="0" w:line="240" w:lineRule="auto"/>
        <w:jc w:val="center"/>
        <w:rPr>
          <w:rFonts w:cs="Calibri"/>
          <w:b/>
          <w:u w:val="single"/>
        </w:rPr>
      </w:pPr>
    </w:p>
    <w:p w14:paraId="2C06EC63" w14:textId="033FD64B" w:rsidR="00C45075" w:rsidRPr="00052869" w:rsidRDefault="00693979" w:rsidP="65054106">
      <w:pPr>
        <w:spacing w:after="0" w:line="240" w:lineRule="auto"/>
        <w:rPr>
          <w:rFonts w:cs="Calibri"/>
        </w:rPr>
      </w:pPr>
      <w:r>
        <w:rPr>
          <w:rFonts w:cs="Calibri"/>
        </w:rPr>
        <w:t xml:space="preserve">  </w:t>
      </w:r>
      <w:r w:rsidR="00C45075" w:rsidRPr="00E454B5">
        <w:rPr>
          <w:rFonts w:cs="Calibri"/>
        </w:rPr>
        <w:t>Date:</w:t>
      </w:r>
      <w:r w:rsidR="00BF7696" w:rsidRPr="00E454B5">
        <w:rPr>
          <w:rFonts w:cs="Calibri"/>
        </w:rPr>
        <w:t xml:space="preserve"> </w:t>
      </w:r>
      <w:r>
        <w:rPr>
          <w:rFonts w:cs="Calibri"/>
        </w:rPr>
        <w:t xml:space="preserve"> </w:t>
      </w:r>
      <w:r w:rsidR="00FC1D65">
        <w:rPr>
          <w:rFonts w:cs="Calibri"/>
        </w:rPr>
        <w:t xml:space="preserve">    </w:t>
      </w:r>
      <w:r w:rsidR="00443988">
        <w:rPr>
          <w:rFonts w:cs="Calibri"/>
        </w:rPr>
        <w:t xml:space="preserve">  </w:t>
      </w:r>
      <w:r w:rsidR="00FC1D65">
        <w:rPr>
          <w:rFonts w:cs="Calibri"/>
        </w:rPr>
        <w:t xml:space="preserve">  </w:t>
      </w:r>
      <w:r>
        <w:rPr>
          <w:rFonts w:cs="Calibri"/>
        </w:rPr>
        <w:t xml:space="preserve"> </w:t>
      </w:r>
      <w:r w:rsidR="00C70289">
        <w:rPr>
          <w:rFonts w:cs="Calibri"/>
        </w:rPr>
        <w:pict w14:anchorId="4C4B0C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ate Picker box" style="width:1in;height:18pt">
            <v:imagedata r:id="rId12" o:title=""/>
          </v:shape>
        </w:pict>
      </w:r>
      <w:r w:rsidR="00C45075" w:rsidRPr="65054106">
        <w:rPr>
          <w:rFonts w:cs="Calibri"/>
          <w:b/>
          <w:bCs/>
        </w:rPr>
        <w:t xml:space="preserve">    </w:t>
      </w:r>
      <w:r w:rsidR="00443988" w:rsidRPr="65054106">
        <w:rPr>
          <w:rFonts w:cs="Calibri"/>
          <w:b/>
          <w:bCs/>
        </w:rPr>
        <w:t xml:space="preserve">   </w:t>
      </w:r>
      <w:r w:rsidR="00DE4FF2" w:rsidRPr="65054106">
        <w:rPr>
          <w:rFonts w:cs="Calibri"/>
        </w:rPr>
        <w:t xml:space="preserve"> </w:t>
      </w:r>
      <w:r w:rsidR="00443988" w:rsidRPr="2FD1276D">
        <w:rPr>
          <w:rFonts w:cs="Calibri"/>
        </w:rPr>
        <w:t xml:space="preserve"> </w:t>
      </w:r>
      <w:r w:rsidR="00BA5632" w:rsidRPr="2FD1276D">
        <w:rPr>
          <w:rFonts w:cs="Calibri"/>
        </w:rPr>
        <w:t>Facilitator</w:t>
      </w:r>
      <w:r w:rsidR="00DD5E41" w:rsidRPr="2FD1276D">
        <w:rPr>
          <w:rFonts w:cs="Calibri"/>
        </w:rPr>
        <w:t>:</w:t>
      </w:r>
      <w:r w:rsidR="00DE4FF2" w:rsidRPr="2FD1276D">
        <w:rPr>
          <w:rFonts w:cs="Calibri"/>
        </w:rPr>
        <w:t xml:space="preserve">  </w:t>
      </w:r>
      <w:r w:rsidR="00C70289">
        <w:rPr>
          <w:rFonts w:cs="Calibri"/>
          <w:bCs/>
        </w:rPr>
        <w:pict w14:anchorId="3B7B98DC">
          <v:shape id="_x0000_i1026" type="#_x0000_t75" alt="Name of Facilitator Box" style="width:1in;height:18pt">
            <v:imagedata r:id="rId12" o:title=""/>
          </v:shape>
        </w:pict>
      </w:r>
      <w:r w:rsidR="002D2311" w:rsidRPr="2FD1276D">
        <w:rPr>
          <w:rFonts w:cs="Calibri"/>
        </w:rPr>
        <w:t xml:space="preserve"> </w:t>
      </w:r>
      <w:r w:rsidRPr="2FD1276D">
        <w:rPr>
          <w:rFonts w:cs="Calibri"/>
        </w:rPr>
        <w:t xml:space="preserve">  </w:t>
      </w:r>
      <w:r w:rsidR="00052869">
        <w:rPr>
          <w:rFonts w:cs="Calibri"/>
        </w:rPr>
        <w:t xml:space="preserve">    </w:t>
      </w:r>
      <w:r w:rsidRPr="2FD1276D">
        <w:rPr>
          <w:rFonts w:cs="Calibri"/>
        </w:rPr>
        <w:t xml:space="preserve"> </w:t>
      </w:r>
      <w:r w:rsidR="002D2311" w:rsidRPr="2FD1276D">
        <w:rPr>
          <w:rFonts w:cs="Calibri"/>
        </w:rPr>
        <w:t>Recorder</w:t>
      </w:r>
      <w:r w:rsidR="00DD5E41" w:rsidRPr="2FD1276D">
        <w:rPr>
          <w:rFonts w:cs="Calibri"/>
        </w:rPr>
        <w:t>:</w:t>
      </w:r>
      <w:r w:rsidR="00DE4FF2" w:rsidRPr="2FD1276D">
        <w:rPr>
          <w:rFonts w:cs="Calibri"/>
        </w:rPr>
        <w:t xml:space="preserve"> </w:t>
      </w:r>
      <w:r w:rsidR="00FC1D65" w:rsidRPr="2FD1276D">
        <w:rPr>
          <w:rFonts w:cs="Calibri"/>
        </w:rPr>
        <w:t xml:space="preserve"> </w:t>
      </w:r>
      <w:r w:rsidR="00C70289">
        <w:rPr>
          <w:rFonts w:cs="Calibri"/>
          <w:bCs/>
        </w:rPr>
        <w:pict w14:anchorId="1CF603DC">
          <v:shape id="_x0000_i1027" type="#_x0000_t75" alt="Recorder Name box" style="width:88.5pt;height:18pt">
            <v:imagedata r:id="rId13" o:title=""/>
          </v:shape>
        </w:pict>
      </w:r>
      <w:r w:rsidR="00DE4FF2" w:rsidRPr="2FD1276D">
        <w:rPr>
          <w:rFonts w:cs="Calibri"/>
        </w:rPr>
        <w:t xml:space="preserve">   </w:t>
      </w:r>
      <w:r w:rsidRPr="2FD1276D">
        <w:rPr>
          <w:rFonts w:cs="Calibri"/>
        </w:rPr>
        <w:t xml:space="preserve">    </w:t>
      </w:r>
      <w:r w:rsidR="00BF7696" w:rsidRPr="2FD1276D">
        <w:rPr>
          <w:rFonts w:cs="Calibri"/>
        </w:rPr>
        <w:t>Timekeeper</w:t>
      </w:r>
      <w:r w:rsidR="00DE4FF2" w:rsidRPr="2FD1276D">
        <w:rPr>
          <w:rFonts w:cs="Calibri"/>
        </w:rPr>
        <w:t>:</w:t>
      </w:r>
      <w:r w:rsidR="00BF7696" w:rsidRPr="2FD1276D">
        <w:rPr>
          <w:rFonts w:cs="Calibri"/>
        </w:rPr>
        <w:t xml:space="preserve"> </w:t>
      </w:r>
      <w:r w:rsidR="00C70289">
        <w:rPr>
          <w:rFonts w:cs="Calibri"/>
          <w:bCs/>
        </w:rPr>
        <w:pict w14:anchorId="20FF6E61">
          <v:shape id="_x0000_i1028" type="#_x0000_t75" alt="Name of Timekeeper box" style="width:96pt;height:18pt">
            <v:imagedata r:id="rId14" o:title=""/>
          </v:shape>
        </w:pict>
      </w:r>
      <w:r w:rsidR="00C45075" w:rsidRPr="2FD1276D">
        <w:rPr>
          <w:rFonts w:cs="Calibri"/>
        </w:rPr>
        <w:t xml:space="preserve"> </w:t>
      </w:r>
    </w:p>
    <w:p w14:paraId="52E98DD1" w14:textId="5F8A3E8D" w:rsidR="0069364C" w:rsidRPr="0069364C" w:rsidRDefault="00DE4FF2" w:rsidP="0069364C">
      <w:pPr>
        <w:spacing w:after="0" w:line="240" w:lineRule="auto"/>
        <w:rPr>
          <w:rFonts w:cs="Calibri"/>
        </w:rPr>
      </w:pPr>
      <w:r w:rsidRPr="00E454B5">
        <w:rPr>
          <w:rFonts w:cs="Calibri"/>
        </w:rPr>
        <w:t xml:space="preserve">      </w:t>
      </w:r>
    </w:p>
    <w:tbl>
      <w:tblPr>
        <w:tblStyle w:val="TableGrid"/>
        <w:tblW w:w="14755" w:type="dxa"/>
        <w:tblLook w:val="04A0" w:firstRow="1" w:lastRow="0" w:firstColumn="1" w:lastColumn="0" w:noHBand="0" w:noVBand="1"/>
      </w:tblPr>
      <w:tblGrid>
        <w:gridCol w:w="14755"/>
      </w:tblGrid>
      <w:tr w:rsidR="0069364C" w14:paraId="67664D4F" w14:textId="77777777" w:rsidTr="00784CB8">
        <w:tc>
          <w:tcPr>
            <w:tcW w:w="14755" w:type="dxa"/>
          </w:tcPr>
          <w:p w14:paraId="5B02060E" w14:textId="77777777" w:rsidR="0069364C" w:rsidRDefault="0069364C" w:rsidP="00E454B5">
            <w:pPr>
              <w:tabs>
                <w:tab w:val="left" w:pos="1080"/>
              </w:tabs>
              <w:spacing w:after="0" w:line="240" w:lineRule="auto"/>
              <w:rPr>
                <w:rFonts w:cs="Calibri"/>
                <w:bCs/>
              </w:rPr>
            </w:pPr>
            <w:r w:rsidRPr="0069364C">
              <w:rPr>
                <w:rFonts w:cs="Calibri"/>
                <w:bCs/>
              </w:rPr>
              <w:t>Attendance:</w:t>
            </w:r>
          </w:p>
          <w:p w14:paraId="42022586" w14:textId="558E9BF6" w:rsidR="0069364C" w:rsidRDefault="0069364C" w:rsidP="00E454B5">
            <w:pPr>
              <w:tabs>
                <w:tab w:val="left" w:pos="1080"/>
              </w:tabs>
              <w:spacing w:after="0" w:line="240" w:lineRule="auto"/>
              <w:rPr>
                <w:rFonts w:cs="Calibri"/>
                <w:b/>
              </w:rPr>
            </w:pPr>
          </w:p>
        </w:tc>
      </w:tr>
    </w:tbl>
    <w:p w14:paraId="463FB69A" w14:textId="035AF159" w:rsidR="00DD5E41" w:rsidRPr="00E454B5" w:rsidRDefault="00DD5E41" w:rsidP="40E685AD">
      <w:pPr>
        <w:tabs>
          <w:tab w:val="left" w:pos="1080"/>
        </w:tabs>
        <w:spacing w:after="0" w:line="240" w:lineRule="auto"/>
        <w:rPr>
          <w:rFonts w:cs="Calibri"/>
        </w:rPr>
      </w:pPr>
    </w:p>
    <w:p w14:paraId="09BB1F0D" w14:textId="3D9547C8" w:rsidR="0069364C" w:rsidRPr="0069364C" w:rsidRDefault="00693979" w:rsidP="40E685AD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cs="Calibri"/>
        </w:rPr>
      </w:pPr>
      <w:r w:rsidRPr="40E685AD">
        <w:rPr>
          <w:rFonts w:cs="Calibri"/>
          <w:b/>
          <w:bCs/>
        </w:rPr>
        <w:t xml:space="preserve">Review </w:t>
      </w:r>
      <w:r w:rsidR="004D0307" w:rsidRPr="40E685AD">
        <w:rPr>
          <w:rFonts w:cs="Calibri"/>
          <w:b/>
          <w:bCs/>
        </w:rPr>
        <w:t>a</w:t>
      </w:r>
      <w:r w:rsidRPr="40E685AD">
        <w:rPr>
          <w:rFonts w:cs="Calibri"/>
          <w:b/>
          <w:bCs/>
        </w:rPr>
        <w:t>genda</w:t>
      </w:r>
      <w:r w:rsidR="004D0307" w:rsidRPr="40E685AD">
        <w:rPr>
          <w:rFonts w:cs="Calibri"/>
          <w:b/>
          <w:bCs/>
        </w:rPr>
        <w:t xml:space="preserve"> to determine whether</w:t>
      </w:r>
      <w:r w:rsidRPr="40E685AD">
        <w:rPr>
          <w:rFonts w:cs="Calibri"/>
          <w:b/>
          <w:bCs/>
        </w:rPr>
        <w:t xml:space="preserve"> changes </w:t>
      </w:r>
      <w:r w:rsidR="004D0307" w:rsidRPr="40E685AD">
        <w:rPr>
          <w:rFonts w:cs="Calibri"/>
          <w:b/>
          <w:bCs/>
        </w:rPr>
        <w:t xml:space="preserve">or additions </w:t>
      </w:r>
      <w:r w:rsidRPr="40E685AD">
        <w:rPr>
          <w:rFonts w:cs="Calibri"/>
          <w:b/>
          <w:bCs/>
        </w:rPr>
        <w:t>are needed</w:t>
      </w:r>
      <w:r w:rsidR="004D0307" w:rsidRPr="40E685AD">
        <w:rPr>
          <w:rFonts w:cs="Calibri"/>
          <w:b/>
          <w:bCs/>
        </w:rPr>
        <w:t>.</w:t>
      </w:r>
      <w:r w:rsidRPr="40E685AD">
        <w:rPr>
          <w:rFonts w:cs="Calibri"/>
        </w:rPr>
        <w:t xml:space="preserve"> (2 minutes)</w:t>
      </w:r>
    </w:p>
    <w:p w14:paraId="77B95D8B" w14:textId="77777777" w:rsidR="0069364C" w:rsidRPr="0069364C" w:rsidRDefault="0069364C" w:rsidP="40E685AD">
      <w:pPr>
        <w:pStyle w:val="ListParagraph"/>
        <w:spacing w:after="0" w:line="240" w:lineRule="auto"/>
        <w:rPr>
          <w:rFonts w:cs="Calibri"/>
        </w:rPr>
      </w:pPr>
    </w:p>
    <w:p w14:paraId="4505DA17" w14:textId="253E4C8A" w:rsidR="0069364C" w:rsidRPr="0069364C" w:rsidRDefault="0069364C" w:rsidP="0069364C">
      <w:pPr>
        <w:pStyle w:val="ListParagraph"/>
        <w:numPr>
          <w:ilvl w:val="0"/>
          <w:numId w:val="2"/>
        </w:numPr>
        <w:ind w:left="360"/>
        <w:rPr>
          <w:rFonts w:cs="Calibri"/>
        </w:rPr>
      </w:pPr>
      <w:r w:rsidRPr="05DDA641">
        <w:rPr>
          <w:rFonts w:cs="Calibri"/>
          <w:b/>
          <w:bCs/>
        </w:rPr>
        <w:t>Updates from other Providers</w:t>
      </w:r>
      <w:r w:rsidR="187800EE" w:rsidRPr="05DDA641">
        <w:rPr>
          <w:rFonts w:cs="Calibri"/>
          <w:b/>
          <w:bCs/>
        </w:rPr>
        <w:t xml:space="preserve"> </w:t>
      </w:r>
      <w:r w:rsidR="187800EE" w:rsidRPr="004D0307">
        <w:rPr>
          <w:rFonts w:cs="Calibri"/>
        </w:rPr>
        <w:t>(e.g., school-based mental health provider, prevention provider, CYS, juvenile probation, etc.)</w:t>
      </w:r>
      <w:r w:rsidR="004D0307">
        <w:rPr>
          <w:rFonts w:cs="Calibri"/>
        </w:rPr>
        <w:t>.</w:t>
      </w:r>
      <w:r w:rsidR="3178BEE4" w:rsidRPr="05DDA641">
        <w:rPr>
          <w:rFonts w:cs="Calibri"/>
        </w:rPr>
        <w:t xml:space="preserve"> </w:t>
      </w:r>
      <w:r w:rsidR="004D0307">
        <w:rPr>
          <w:rFonts w:cs="Calibri"/>
        </w:rPr>
        <w:t>T</w:t>
      </w:r>
      <w:r w:rsidR="3178BEE4" w:rsidRPr="05DDA641">
        <w:rPr>
          <w:rFonts w:cs="Calibri"/>
        </w:rPr>
        <w:t>hese participants can update the SAP team</w:t>
      </w:r>
      <w:r w:rsidRPr="05DDA641">
        <w:rPr>
          <w:rFonts w:cs="Calibri"/>
        </w:rPr>
        <w:t xml:space="preserve"> on students and/or programs they are working with</w:t>
      </w:r>
      <w:r w:rsidR="612CACEC" w:rsidRPr="05DDA641">
        <w:rPr>
          <w:rFonts w:cs="Calibri"/>
        </w:rPr>
        <w:t xml:space="preserve"> and </w:t>
      </w:r>
      <w:proofErr w:type="gramStart"/>
      <w:r w:rsidR="612CACEC" w:rsidRPr="05DDA641">
        <w:rPr>
          <w:rFonts w:cs="Calibri"/>
        </w:rPr>
        <w:t>would</w:t>
      </w:r>
      <w:proofErr w:type="gramEnd"/>
      <w:r w:rsidRPr="05DDA641">
        <w:rPr>
          <w:rFonts w:cs="Calibri"/>
        </w:rPr>
        <w:t xml:space="preserve"> not</w:t>
      </w:r>
      <w:r w:rsidR="0D220114" w:rsidRPr="05DDA641">
        <w:rPr>
          <w:rFonts w:cs="Calibri"/>
        </w:rPr>
        <w:t xml:space="preserve"> remain</w:t>
      </w:r>
      <w:r w:rsidRPr="05DDA641">
        <w:rPr>
          <w:rFonts w:cs="Calibri"/>
        </w:rPr>
        <w:t xml:space="preserve"> in attendance </w:t>
      </w:r>
      <w:r w:rsidR="23FFA5B2" w:rsidRPr="05DDA641">
        <w:rPr>
          <w:rFonts w:cs="Calibri"/>
        </w:rPr>
        <w:t xml:space="preserve">for </w:t>
      </w:r>
      <w:r w:rsidRPr="05DDA641">
        <w:rPr>
          <w:rFonts w:cs="Calibri"/>
        </w:rPr>
        <w:t>the whole meeting.</w:t>
      </w:r>
      <w:r w:rsidR="1E8B4CB9" w:rsidRPr="05DDA641">
        <w:rPr>
          <w:rFonts w:cs="Calibri"/>
        </w:rPr>
        <w:t xml:space="preserve"> (5</w:t>
      </w:r>
      <w:r w:rsidR="004D0307">
        <w:rPr>
          <w:rFonts w:cs="Calibri"/>
        </w:rPr>
        <w:t>-10</w:t>
      </w:r>
      <w:r w:rsidR="1E8B4CB9" w:rsidRPr="05DDA641">
        <w:rPr>
          <w:rFonts w:cs="Calibri"/>
        </w:rPr>
        <w:t xml:space="preserve"> minutes)</w:t>
      </w:r>
    </w:p>
    <w:tbl>
      <w:tblPr>
        <w:tblStyle w:val="TableGrid"/>
        <w:tblW w:w="14760" w:type="dxa"/>
        <w:tblInd w:w="-5" w:type="dxa"/>
        <w:tblLook w:val="04A0" w:firstRow="1" w:lastRow="0" w:firstColumn="1" w:lastColumn="0" w:noHBand="0" w:noVBand="1"/>
      </w:tblPr>
      <w:tblGrid>
        <w:gridCol w:w="2677"/>
        <w:gridCol w:w="2763"/>
        <w:gridCol w:w="2763"/>
        <w:gridCol w:w="2763"/>
        <w:gridCol w:w="3794"/>
      </w:tblGrid>
      <w:tr w:rsidR="0069364C" w:rsidRPr="0099422F" w14:paraId="43176493" w14:textId="77777777" w:rsidTr="00784CB8">
        <w:tc>
          <w:tcPr>
            <w:tcW w:w="2677" w:type="dxa"/>
            <w:shd w:val="clear" w:color="auto" w:fill="D0CECE" w:themeFill="background2" w:themeFillShade="E6"/>
          </w:tcPr>
          <w:p w14:paraId="0C8C82D8" w14:textId="77777777" w:rsidR="0069364C" w:rsidRPr="00112D2E" w:rsidRDefault="0069364C" w:rsidP="002D5EB8">
            <w:pPr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</w:pPr>
            <w:r w:rsidRPr="00112D2E"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  <w:t>P</w:t>
            </w:r>
            <w:r w:rsidRPr="00112D2E">
              <w:rPr>
                <w:rStyle w:val="Hyperlink"/>
                <w:b/>
                <w:bCs/>
                <w:iCs/>
                <w:color w:val="000000"/>
                <w:u w:val="none"/>
              </w:rPr>
              <w:t xml:space="preserve">rovider </w:t>
            </w:r>
            <w:r w:rsidRPr="00112D2E"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  <w:t xml:space="preserve">  </w:t>
            </w:r>
          </w:p>
        </w:tc>
        <w:tc>
          <w:tcPr>
            <w:tcW w:w="2763" w:type="dxa"/>
            <w:shd w:val="clear" w:color="auto" w:fill="D0CECE" w:themeFill="background2" w:themeFillShade="E6"/>
          </w:tcPr>
          <w:p w14:paraId="05844DD2" w14:textId="77777777" w:rsidR="0069364C" w:rsidRPr="00112D2E" w:rsidRDefault="0069364C" w:rsidP="002D5EB8">
            <w:pPr>
              <w:pStyle w:val="NoSpacing"/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</w:pPr>
            <w:r w:rsidRPr="00112D2E"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  <w:t>S</w:t>
            </w:r>
            <w:r w:rsidRPr="00112D2E">
              <w:rPr>
                <w:rStyle w:val="Hyperlink"/>
                <w:b/>
                <w:bCs/>
                <w:iCs/>
                <w:color w:val="000000"/>
                <w:u w:val="none"/>
              </w:rPr>
              <w:t xml:space="preserve">ervices provided </w:t>
            </w:r>
          </w:p>
        </w:tc>
        <w:tc>
          <w:tcPr>
            <w:tcW w:w="2763" w:type="dxa"/>
            <w:shd w:val="clear" w:color="auto" w:fill="D0CECE" w:themeFill="background2" w:themeFillShade="E6"/>
          </w:tcPr>
          <w:p w14:paraId="3FAA315A" w14:textId="464349DE" w:rsidR="0069364C" w:rsidRDefault="0069364C" w:rsidP="2B63B326">
            <w:pPr>
              <w:pStyle w:val="NoSpacing"/>
              <w:rPr>
                <w:rStyle w:val="Hyperlink"/>
                <w:b/>
                <w:bCs/>
                <w:color w:val="000000"/>
                <w:u w:val="none"/>
              </w:rPr>
            </w:pPr>
            <w:r w:rsidRPr="2B63B326">
              <w:rPr>
                <w:rStyle w:val="Hyperlink"/>
                <w:rFonts w:cs="Calibri"/>
                <w:b/>
                <w:bCs/>
                <w:color w:val="000000" w:themeColor="text1"/>
                <w:u w:val="none"/>
              </w:rPr>
              <w:t>Student</w:t>
            </w:r>
            <w:r w:rsidRPr="2B63B326">
              <w:rPr>
                <w:rStyle w:val="Hyperlink"/>
                <w:b/>
                <w:bCs/>
                <w:color w:val="000000" w:themeColor="text1"/>
                <w:u w:val="none"/>
              </w:rPr>
              <w:t xml:space="preserve"> name</w:t>
            </w:r>
          </w:p>
          <w:p w14:paraId="7F342F25" w14:textId="77777777" w:rsidR="0069364C" w:rsidRPr="00112D2E" w:rsidRDefault="0069364C" w:rsidP="002D5EB8">
            <w:pPr>
              <w:pStyle w:val="NoSpacing"/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</w:pPr>
            <w:r w:rsidRPr="00112D2E">
              <w:rPr>
                <w:rStyle w:val="Hyperlink"/>
                <w:b/>
                <w:bCs/>
                <w:iCs/>
                <w:color w:val="000000"/>
                <w:u w:val="none"/>
              </w:rPr>
              <w:t xml:space="preserve"> </w:t>
            </w:r>
            <w:r>
              <w:rPr>
                <w:rStyle w:val="Hyperlink"/>
                <w:b/>
                <w:bCs/>
                <w:iCs/>
                <w:color w:val="000000"/>
                <w:u w:val="none"/>
              </w:rPr>
              <w:t>(</w:t>
            </w:r>
            <w:r w:rsidRPr="00112D2E">
              <w:rPr>
                <w:rStyle w:val="Hyperlink"/>
                <w:b/>
                <w:bCs/>
                <w:iCs/>
                <w:color w:val="000000"/>
                <w:u w:val="none"/>
              </w:rPr>
              <w:t xml:space="preserve">if appropriate) </w:t>
            </w:r>
          </w:p>
        </w:tc>
        <w:tc>
          <w:tcPr>
            <w:tcW w:w="2763" w:type="dxa"/>
            <w:shd w:val="clear" w:color="auto" w:fill="D0CECE" w:themeFill="background2" w:themeFillShade="E6"/>
          </w:tcPr>
          <w:p w14:paraId="10019C66" w14:textId="0BC45AB6" w:rsidR="0069364C" w:rsidRPr="00112D2E" w:rsidRDefault="0069364C" w:rsidP="2B63B326">
            <w:pPr>
              <w:rPr>
                <w:rStyle w:val="Hyperlink"/>
                <w:rFonts w:cs="Calibri"/>
                <w:b/>
                <w:bCs/>
                <w:color w:val="000000"/>
                <w:u w:val="none"/>
              </w:rPr>
            </w:pPr>
            <w:r w:rsidRPr="2B63B326">
              <w:rPr>
                <w:rStyle w:val="Hyperlink"/>
                <w:rFonts w:cs="Calibri"/>
                <w:b/>
                <w:bCs/>
                <w:color w:val="000000" w:themeColor="text1"/>
                <w:u w:val="none"/>
              </w:rPr>
              <w:t xml:space="preserve">Status update </w:t>
            </w:r>
            <w:r w:rsidR="3E8CB996" w:rsidRPr="2B63B326">
              <w:rPr>
                <w:rStyle w:val="Hyperlink"/>
                <w:rFonts w:cs="Calibri"/>
                <w:b/>
                <w:bCs/>
                <w:color w:val="000000" w:themeColor="text1"/>
                <w:u w:val="none"/>
              </w:rPr>
              <w:t>(e.g., progress, concerns)</w:t>
            </w:r>
            <w:r w:rsidRPr="2B63B326">
              <w:rPr>
                <w:rStyle w:val="Hyperlink"/>
                <w:rFonts w:cs="Calibri"/>
                <w:b/>
                <w:bCs/>
                <w:color w:val="000000" w:themeColor="text1"/>
                <w:u w:val="none"/>
              </w:rPr>
              <w:t xml:space="preserve"> </w:t>
            </w:r>
          </w:p>
        </w:tc>
        <w:tc>
          <w:tcPr>
            <w:tcW w:w="3794" w:type="dxa"/>
            <w:shd w:val="clear" w:color="auto" w:fill="D0CECE" w:themeFill="background2" w:themeFillShade="E6"/>
          </w:tcPr>
          <w:p w14:paraId="28D9B592" w14:textId="72BDAE70" w:rsidR="0069364C" w:rsidRPr="004A3696" w:rsidRDefault="004A3696" w:rsidP="2B63B326">
            <w:pPr>
              <w:rPr>
                <w:rStyle w:val="Hyperlink"/>
                <w:rFonts w:cs="Calibri"/>
                <w:b/>
                <w:bCs/>
                <w:color w:val="000000"/>
                <w:u w:val="none"/>
              </w:rPr>
            </w:pPr>
            <w:r w:rsidRPr="004A3696">
              <w:rPr>
                <w:rStyle w:val="Hyperlink"/>
                <w:rFonts w:cs="Calibri"/>
                <w:b/>
                <w:bCs/>
                <w:color w:val="000000" w:themeColor="text1"/>
                <w:u w:val="none"/>
              </w:rPr>
              <w:t>N</w:t>
            </w:r>
            <w:r w:rsidRPr="00AB3DD4">
              <w:rPr>
                <w:rStyle w:val="Hyperlink"/>
                <w:b/>
                <w:bCs/>
                <w:color w:val="000000" w:themeColor="text1"/>
                <w:u w:val="none"/>
              </w:rPr>
              <w:t xml:space="preserve">otes </w:t>
            </w:r>
          </w:p>
        </w:tc>
      </w:tr>
      <w:tr w:rsidR="0069364C" w:rsidRPr="0099422F" w14:paraId="760D2196" w14:textId="77777777" w:rsidTr="00784CB8">
        <w:tc>
          <w:tcPr>
            <w:tcW w:w="2677" w:type="dxa"/>
            <w:shd w:val="clear" w:color="auto" w:fill="FFFFFF" w:themeFill="background1"/>
          </w:tcPr>
          <w:p w14:paraId="737A40A1" w14:textId="50449D0A" w:rsidR="0069364C" w:rsidRPr="004A3696" w:rsidRDefault="5DF2452D" w:rsidP="00CD2FBE">
            <w:pPr>
              <w:spacing w:line="240" w:lineRule="auto"/>
              <w:rPr>
                <w:rStyle w:val="Hyperlink"/>
                <w:rFonts w:cs="Calibri"/>
                <w:color w:val="000000"/>
                <w:u w:val="none"/>
              </w:rPr>
            </w:pPr>
            <w:r w:rsidRPr="00CD2FBE">
              <w:rPr>
                <w:rStyle w:val="Hyperlink"/>
                <w:rFonts w:cs="Calibri"/>
                <w:color w:val="4472C4"/>
                <w:u w:val="none"/>
              </w:rPr>
              <w:t xml:space="preserve">Ex: </w:t>
            </w:r>
            <w:r w:rsidR="008D073D" w:rsidRPr="00CD2FBE">
              <w:rPr>
                <w:rStyle w:val="Hyperlink"/>
                <w:rFonts w:cs="Calibri"/>
                <w:color w:val="4472C4"/>
                <w:u w:val="none"/>
              </w:rPr>
              <w:t xml:space="preserve">Angel </w:t>
            </w:r>
            <w:r w:rsidR="2934BA12" w:rsidRPr="00CD2FBE">
              <w:rPr>
                <w:rStyle w:val="Hyperlink"/>
                <w:rFonts w:cs="Calibri"/>
                <w:color w:val="4472C4"/>
                <w:u w:val="none"/>
              </w:rPr>
              <w:t>T</w:t>
            </w:r>
            <w:r w:rsidR="008D073D" w:rsidRPr="00CD2FBE">
              <w:rPr>
                <w:rStyle w:val="Hyperlink"/>
                <w:rFonts w:cs="Calibri"/>
                <w:color w:val="4472C4"/>
                <w:u w:val="none"/>
              </w:rPr>
              <w:t xml:space="preserve">reatment </w:t>
            </w:r>
            <w:r w:rsidR="4D5CEAAD" w:rsidRPr="00CD2FBE">
              <w:rPr>
                <w:rStyle w:val="Hyperlink"/>
                <w:rFonts w:cs="Calibri"/>
                <w:color w:val="4472C4"/>
                <w:u w:val="none"/>
              </w:rPr>
              <w:t>C</w:t>
            </w:r>
            <w:r w:rsidR="008D073D" w:rsidRPr="00CD2FBE">
              <w:rPr>
                <w:rStyle w:val="Hyperlink"/>
                <w:rFonts w:cs="Calibri"/>
                <w:color w:val="4472C4"/>
                <w:u w:val="none"/>
              </w:rPr>
              <w:t xml:space="preserve">enter </w:t>
            </w:r>
          </w:p>
        </w:tc>
        <w:tc>
          <w:tcPr>
            <w:tcW w:w="2763" w:type="dxa"/>
            <w:shd w:val="clear" w:color="auto" w:fill="FFFFFF" w:themeFill="background1"/>
          </w:tcPr>
          <w:p w14:paraId="340E498A" w14:textId="1690D04B" w:rsidR="0069364C" w:rsidRPr="00CD2FBE" w:rsidRDefault="03323FA8" w:rsidP="2B63B326">
            <w:pPr>
              <w:pStyle w:val="NoSpacing"/>
              <w:rPr>
                <w:rStyle w:val="Hyperlink"/>
                <w:rFonts w:cs="Calibri"/>
                <w:color w:val="4472C4"/>
                <w:u w:val="none"/>
              </w:rPr>
            </w:pPr>
            <w:r w:rsidRPr="00CD2FBE">
              <w:rPr>
                <w:rStyle w:val="Hyperlink"/>
                <w:rFonts w:cs="Calibri"/>
                <w:color w:val="4472C4"/>
                <w:u w:val="none"/>
              </w:rPr>
              <w:t xml:space="preserve">Ex: </w:t>
            </w:r>
            <w:r w:rsidR="008D073D" w:rsidRPr="00CD2FBE">
              <w:rPr>
                <w:rStyle w:val="Hyperlink"/>
                <w:rFonts w:cs="Calibri"/>
                <w:color w:val="4472C4"/>
                <w:u w:val="none"/>
              </w:rPr>
              <w:t xml:space="preserve">Outpatient treatment in schools and community </w:t>
            </w:r>
          </w:p>
        </w:tc>
        <w:tc>
          <w:tcPr>
            <w:tcW w:w="2763" w:type="dxa"/>
            <w:shd w:val="clear" w:color="auto" w:fill="FFFFFF" w:themeFill="background1"/>
          </w:tcPr>
          <w:p w14:paraId="23280016" w14:textId="2C867E98" w:rsidR="0069364C" w:rsidRPr="004A3696" w:rsidRDefault="193E2FC7" w:rsidP="4D2AF0E2">
            <w:pPr>
              <w:rPr>
                <w:rStyle w:val="Hyperlink"/>
                <w:rFonts w:cs="Calibri"/>
                <w:color w:val="8EAADB" w:themeColor="accent1" w:themeTint="99"/>
                <w:u w:val="none"/>
              </w:rPr>
            </w:pPr>
            <w:r w:rsidRPr="004A3696">
              <w:rPr>
                <w:rStyle w:val="Hyperlink"/>
                <w:rFonts w:cs="Calibri"/>
                <w:color w:val="4471C4"/>
                <w:u w:val="none"/>
              </w:rPr>
              <w:t xml:space="preserve">Ex: </w:t>
            </w:r>
            <w:r w:rsidR="385A176D" w:rsidRPr="004A3696">
              <w:rPr>
                <w:rStyle w:val="Hyperlink"/>
                <w:rFonts w:cs="Calibri"/>
                <w:color w:val="4471C4"/>
                <w:u w:val="none"/>
              </w:rPr>
              <w:t>John Doe</w:t>
            </w:r>
          </w:p>
        </w:tc>
        <w:tc>
          <w:tcPr>
            <w:tcW w:w="2763" w:type="dxa"/>
            <w:shd w:val="clear" w:color="auto" w:fill="FFFFFF" w:themeFill="background1"/>
          </w:tcPr>
          <w:p w14:paraId="5098145F" w14:textId="0A1B11BB" w:rsidR="0069364C" w:rsidRPr="00CD2FBE" w:rsidRDefault="385A176D" w:rsidP="00CD2FBE">
            <w:pPr>
              <w:spacing w:line="240" w:lineRule="auto"/>
              <w:rPr>
                <w:rStyle w:val="Hyperlink"/>
                <w:rFonts w:cs="Calibri"/>
                <w:color w:val="8EAADB" w:themeColor="accent1" w:themeTint="99"/>
                <w:u w:val="none"/>
              </w:rPr>
            </w:pPr>
            <w:r w:rsidRPr="00CD2FBE">
              <w:rPr>
                <w:rStyle w:val="Hyperlink"/>
                <w:rFonts w:cs="Calibri"/>
                <w:color w:val="4472C4"/>
                <w:u w:val="none"/>
              </w:rPr>
              <w:t xml:space="preserve">Ex: </w:t>
            </w:r>
            <w:r w:rsidR="008D073D" w:rsidRPr="00CD2FBE">
              <w:rPr>
                <w:rStyle w:val="Hyperlink"/>
                <w:rFonts w:cs="Calibri"/>
                <w:color w:val="4472C4"/>
                <w:u w:val="none"/>
              </w:rPr>
              <w:t>Attending session twice a month</w:t>
            </w:r>
          </w:p>
        </w:tc>
        <w:tc>
          <w:tcPr>
            <w:tcW w:w="3794" w:type="dxa"/>
            <w:shd w:val="clear" w:color="auto" w:fill="FFFFFF" w:themeFill="background1"/>
          </w:tcPr>
          <w:p w14:paraId="75526C2E" w14:textId="77777777" w:rsidR="0069364C" w:rsidRPr="008D073D" w:rsidRDefault="0069364C" w:rsidP="002D5EB8">
            <w:pPr>
              <w:rPr>
                <w:rStyle w:val="Hyperlink"/>
                <w:rFonts w:cs="Calibri"/>
                <w:b/>
                <w:bCs/>
                <w:iCs/>
                <w:color w:val="8EAADB" w:themeColor="accent1" w:themeTint="99"/>
                <w:u w:val="none"/>
              </w:rPr>
            </w:pPr>
          </w:p>
        </w:tc>
      </w:tr>
      <w:tr w:rsidR="0069364C" w:rsidRPr="0099422F" w14:paraId="4D134822" w14:textId="77777777" w:rsidTr="00784CB8">
        <w:tc>
          <w:tcPr>
            <w:tcW w:w="2677" w:type="dxa"/>
            <w:shd w:val="clear" w:color="auto" w:fill="FFFFFF" w:themeFill="background1"/>
          </w:tcPr>
          <w:p w14:paraId="70CE6183" w14:textId="77777777" w:rsidR="0069364C" w:rsidRPr="0099422F" w:rsidRDefault="0069364C" w:rsidP="002D5EB8">
            <w:pPr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</w:pPr>
          </w:p>
        </w:tc>
        <w:tc>
          <w:tcPr>
            <w:tcW w:w="2763" w:type="dxa"/>
            <w:shd w:val="clear" w:color="auto" w:fill="FFFFFF" w:themeFill="background1"/>
          </w:tcPr>
          <w:p w14:paraId="387FDFB1" w14:textId="77777777" w:rsidR="0069364C" w:rsidRPr="0099422F" w:rsidRDefault="0069364C" w:rsidP="002D5EB8">
            <w:pPr>
              <w:pStyle w:val="NoSpacing"/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</w:pPr>
          </w:p>
        </w:tc>
        <w:tc>
          <w:tcPr>
            <w:tcW w:w="2763" w:type="dxa"/>
            <w:shd w:val="clear" w:color="auto" w:fill="FFFFFF" w:themeFill="background1"/>
          </w:tcPr>
          <w:p w14:paraId="1CB561F2" w14:textId="77777777" w:rsidR="0069364C" w:rsidRPr="0099422F" w:rsidRDefault="0069364C" w:rsidP="002D5EB8">
            <w:pPr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</w:pPr>
          </w:p>
        </w:tc>
        <w:tc>
          <w:tcPr>
            <w:tcW w:w="2763" w:type="dxa"/>
            <w:shd w:val="clear" w:color="auto" w:fill="FFFFFF" w:themeFill="background1"/>
          </w:tcPr>
          <w:p w14:paraId="757B2FD1" w14:textId="77777777" w:rsidR="0069364C" w:rsidRPr="0099422F" w:rsidRDefault="0069364C" w:rsidP="002D5EB8">
            <w:pPr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</w:pPr>
          </w:p>
        </w:tc>
        <w:tc>
          <w:tcPr>
            <w:tcW w:w="3794" w:type="dxa"/>
            <w:shd w:val="clear" w:color="auto" w:fill="FFFFFF" w:themeFill="background1"/>
          </w:tcPr>
          <w:p w14:paraId="11E659E4" w14:textId="77777777" w:rsidR="0069364C" w:rsidRPr="0099422F" w:rsidRDefault="0069364C" w:rsidP="002D5EB8">
            <w:pPr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</w:pPr>
          </w:p>
        </w:tc>
      </w:tr>
      <w:tr w:rsidR="00052869" w:rsidRPr="0099422F" w14:paraId="5E2CC9EA" w14:textId="77777777" w:rsidTr="00784CB8">
        <w:tc>
          <w:tcPr>
            <w:tcW w:w="2677" w:type="dxa"/>
            <w:shd w:val="clear" w:color="auto" w:fill="FFFFFF" w:themeFill="background1"/>
          </w:tcPr>
          <w:p w14:paraId="076C8F88" w14:textId="77777777" w:rsidR="00052869" w:rsidRPr="0099422F" w:rsidRDefault="00052869" w:rsidP="002D5EB8">
            <w:pPr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</w:pPr>
          </w:p>
        </w:tc>
        <w:tc>
          <w:tcPr>
            <w:tcW w:w="2763" w:type="dxa"/>
            <w:shd w:val="clear" w:color="auto" w:fill="FFFFFF" w:themeFill="background1"/>
          </w:tcPr>
          <w:p w14:paraId="6ACB1465" w14:textId="77777777" w:rsidR="00052869" w:rsidRPr="0099422F" w:rsidRDefault="00052869" w:rsidP="002D5EB8">
            <w:pPr>
              <w:pStyle w:val="NoSpacing"/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</w:pPr>
          </w:p>
        </w:tc>
        <w:tc>
          <w:tcPr>
            <w:tcW w:w="2763" w:type="dxa"/>
            <w:shd w:val="clear" w:color="auto" w:fill="FFFFFF" w:themeFill="background1"/>
          </w:tcPr>
          <w:p w14:paraId="0BDA538E" w14:textId="77777777" w:rsidR="00052869" w:rsidRPr="0099422F" w:rsidRDefault="00052869" w:rsidP="002D5EB8">
            <w:pPr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</w:pPr>
          </w:p>
        </w:tc>
        <w:tc>
          <w:tcPr>
            <w:tcW w:w="2763" w:type="dxa"/>
            <w:shd w:val="clear" w:color="auto" w:fill="FFFFFF" w:themeFill="background1"/>
          </w:tcPr>
          <w:p w14:paraId="51C4364B" w14:textId="77777777" w:rsidR="00052869" w:rsidRPr="0099422F" w:rsidRDefault="00052869" w:rsidP="002D5EB8">
            <w:pPr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</w:pPr>
          </w:p>
        </w:tc>
        <w:tc>
          <w:tcPr>
            <w:tcW w:w="3794" w:type="dxa"/>
            <w:shd w:val="clear" w:color="auto" w:fill="FFFFFF" w:themeFill="background1"/>
          </w:tcPr>
          <w:p w14:paraId="6F63AE90" w14:textId="77777777" w:rsidR="00052869" w:rsidRPr="0099422F" w:rsidRDefault="00052869" w:rsidP="002D5EB8">
            <w:pPr>
              <w:rPr>
                <w:rStyle w:val="Hyperlink"/>
                <w:rFonts w:cs="Calibri"/>
                <w:b/>
                <w:bCs/>
                <w:iCs/>
                <w:color w:val="000000"/>
                <w:u w:val="none"/>
              </w:rPr>
            </w:pPr>
          </w:p>
        </w:tc>
      </w:tr>
    </w:tbl>
    <w:p w14:paraId="729E7BF2" w14:textId="77777777" w:rsidR="0069364C" w:rsidRPr="0069364C" w:rsidRDefault="0069364C" w:rsidP="0069364C">
      <w:pPr>
        <w:pStyle w:val="ListParagraph"/>
        <w:spacing w:after="0" w:line="240" w:lineRule="auto"/>
        <w:rPr>
          <w:rFonts w:cs="Calibri"/>
          <w:b/>
          <w:bCs/>
        </w:rPr>
      </w:pPr>
    </w:p>
    <w:p w14:paraId="720F0570" w14:textId="50C6FBD1" w:rsidR="00693979" w:rsidRPr="0069364C" w:rsidRDefault="001264B0" w:rsidP="008D073D">
      <w:pPr>
        <w:pStyle w:val="ListParagraph"/>
        <w:numPr>
          <w:ilvl w:val="0"/>
          <w:numId w:val="2"/>
        </w:numPr>
        <w:spacing w:after="0" w:line="240" w:lineRule="auto"/>
        <w:ind w:left="270" w:hanging="270"/>
        <w:rPr>
          <w:rFonts w:cs="Calibri"/>
          <w:b/>
          <w:bCs/>
        </w:rPr>
      </w:pPr>
      <w:r w:rsidRPr="0069364C">
        <w:rPr>
          <w:rFonts w:cs="Calibri"/>
          <w:b/>
        </w:rPr>
        <w:t>New student r</w:t>
      </w:r>
      <w:r w:rsidR="00C45075" w:rsidRPr="0069364C">
        <w:rPr>
          <w:rFonts w:cs="Calibri"/>
          <w:b/>
        </w:rPr>
        <w:t>eferrals</w:t>
      </w:r>
      <w:r w:rsidR="00E454B5" w:rsidRPr="0069364C">
        <w:rPr>
          <w:rFonts w:cs="Calibri"/>
          <w:b/>
        </w:rPr>
        <w:t>:</w:t>
      </w:r>
      <w:r w:rsidR="00E454B5" w:rsidRPr="0069364C">
        <w:rPr>
          <w:rFonts w:cs="Calibri"/>
        </w:rPr>
        <w:t xml:space="preserve"> (</w:t>
      </w:r>
      <w:r w:rsidR="00C45075" w:rsidRPr="0069364C">
        <w:rPr>
          <w:rFonts w:cs="Calibri"/>
        </w:rPr>
        <w:t>10 minutes)</w:t>
      </w:r>
    </w:p>
    <w:tbl>
      <w:tblPr>
        <w:tblStyle w:val="TableGrid"/>
        <w:tblW w:w="14760" w:type="dxa"/>
        <w:tblLook w:val="01E0" w:firstRow="1" w:lastRow="1" w:firstColumn="1" w:lastColumn="1" w:noHBand="0" w:noVBand="0"/>
      </w:tblPr>
      <w:tblGrid>
        <w:gridCol w:w="1455"/>
        <w:gridCol w:w="1455"/>
        <w:gridCol w:w="3154"/>
        <w:gridCol w:w="2126"/>
        <w:gridCol w:w="4050"/>
        <w:gridCol w:w="2520"/>
      </w:tblGrid>
      <w:tr w:rsidR="00311626" w:rsidRPr="00E454B5" w14:paraId="5786748B" w14:textId="77777777" w:rsidTr="00AB3DD4">
        <w:trPr>
          <w:trHeight w:val="835"/>
        </w:trPr>
        <w:tc>
          <w:tcPr>
            <w:tcW w:w="1455" w:type="dxa"/>
            <w:shd w:val="clear" w:color="auto" w:fill="D0CECE" w:themeFill="background2" w:themeFillShade="E6"/>
          </w:tcPr>
          <w:p w14:paraId="1E3E2E11" w14:textId="7B6BABFA" w:rsidR="00311626" w:rsidRPr="00E454B5" w:rsidRDefault="00311626" w:rsidP="000C0AD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454B5">
              <w:rPr>
                <w:rFonts w:cs="Calibri"/>
                <w:b/>
                <w:bCs/>
              </w:rPr>
              <w:t>Student name</w:t>
            </w:r>
          </w:p>
        </w:tc>
        <w:tc>
          <w:tcPr>
            <w:tcW w:w="1455" w:type="dxa"/>
            <w:shd w:val="clear" w:color="auto" w:fill="D0CECE" w:themeFill="background2" w:themeFillShade="E6"/>
          </w:tcPr>
          <w:p w14:paraId="544E7366" w14:textId="1DC1E6CA" w:rsidR="00311626" w:rsidRPr="00E454B5" w:rsidRDefault="00311626" w:rsidP="000C0AD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454B5">
              <w:rPr>
                <w:rFonts w:cs="Calibri"/>
                <w:b/>
                <w:bCs/>
              </w:rPr>
              <w:t>Referral source</w:t>
            </w:r>
          </w:p>
        </w:tc>
        <w:tc>
          <w:tcPr>
            <w:tcW w:w="3154" w:type="dxa"/>
            <w:shd w:val="clear" w:color="auto" w:fill="D0CECE" w:themeFill="background2" w:themeFillShade="E6"/>
          </w:tcPr>
          <w:p w14:paraId="5279FD4B" w14:textId="3AD5BAAB" w:rsidR="00311626" w:rsidRPr="00E454B5" w:rsidRDefault="00311626" w:rsidP="000C0AD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Referral reason/area(s) of concern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2CF70C26" w14:textId="77777777" w:rsidR="00311626" w:rsidRPr="00E454B5" w:rsidRDefault="00311626" w:rsidP="000C0AD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454B5">
              <w:rPr>
                <w:rFonts w:cs="Calibri"/>
                <w:b/>
                <w:bCs/>
              </w:rPr>
              <w:t>Case manager</w:t>
            </w:r>
          </w:p>
        </w:tc>
        <w:tc>
          <w:tcPr>
            <w:tcW w:w="4050" w:type="dxa"/>
            <w:shd w:val="clear" w:color="auto" w:fill="D0CECE" w:themeFill="background2" w:themeFillShade="E6"/>
          </w:tcPr>
          <w:p w14:paraId="0481A071" w14:textId="2A49230F" w:rsidR="00311626" w:rsidRPr="00311626" w:rsidRDefault="00311626" w:rsidP="000C0AD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311626">
              <w:rPr>
                <w:rFonts w:cs="Calibri"/>
                <w:b/>
                <w:bCs/>
              </w:rPr>
              <w:t>T</w:t>
            </w:r>
            <w:r w:rsidRPr="00784CB8">
              <w:rPr>
                <w:b/>
                <w:bCs/>
              </w:rPr>
              <w:t xml:space="preserve">arget Dates/ Time frame for parent contact, data gathering, referral acknowledgement </w:t>
            </w:r>
          </w:p>
        </w:tc>
        <w:tc>
          <w:tcPr>
            <w:tcW w:w="2520" w:type="dxa"/>
            <w:shd w:val="clear" w:color="auto" w:fill="D0CECE" w:themeFill="background2" w:themeFillShade="E6"/>
          </w:tcPr>
          <w:p w14:paraId="4CD7A3BB" w14:textId="23E22ABB" w:rsidR="00311626" w:rsidRDefault="00311626" w:rsidP="000C0AD1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1C99E8D8" w14:textId="609DFAF1" w:rsidR="00311626" w:rsidRPr="00311626" w:rsidRDefault="00311626" w:rsidP="000C0AD1">
            <w:pPr>
              <w:spacing w:after="0" w:line="240" w:lineRule="auto"/>
              <w:rPr>
                <w:rFonts w:cs="Calibri"/>
                <w:b/>
                <w:bCs/>
              </w:rPr>
            </w:pPr>
            <w:r w:rsidRPr="2B63B326">
              <w:rPr>
                <w:rFonts w:cs="Calibri"/>
                <w:b/>
                <w:bCs/>
              </w:rPr>
              <w:t xml:space="preserve"> </w:t>
            </w:r>
            <w:r w:rsidRPr="00311626">
              <w:rPr>
                <w:rFonts w:cs="Calibri"/>
                <w:b/>
                <w:bCs/>
              </w:rPr>
              <w:t>N</w:t>
            </w:r>
            <w:r w:rsidRPr="00784CB8">
              <w:rPr>
                <w:b/>
                <w:bCs/>
              </w:rPr>
              <w:t xml:space="preserve">ext Steps </w:t>
            </w:r>
          </w:p>
        </w:tc>
      </w:tr>
      <w:tr w:rsidR="00311626" w:rsidRPr="00E454B5" w14:paraId="091899B4" w14:textId="77777777" w:rsidTr="00AB3DD4">
        <w:trPr>
          <w:trHeight w:val="288"/>
        </w:trPr>
        <w:tc>
          <w:tcPr>
            <w:tcW w:w="1455" w:type="dxa"/>
          </w:tcPr>
          <w:p w14:paraId="5C31DCAC" w14:textId="49BF6183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  <w:r w:rsidRPr="05DDA641">
              <w:rPr>
                <w:rFonts w:cs="Calibri"/>
                <w:color w:val="4472C4" w:themeColor="accent1"/>
              </w:rPr>
              <w:t>J</w:t>
            </w:r>
            <w:r>
              <w:rPr>
                <w:rFonts w:cs="Calibri"/>
                <w:color w:val="4472C4" w:themeColor="accent1"/>
              </w:rPr>
              <w:t>ane</w:t>
            </w:r>
            <w:r w:rsidRPr="05DDA641">
              <w:rPr>
                <w:color w:val="4472C4" w:themeColor="accent1"/>
              </w:rPr>
              <w:t xml:space="preserve"> Doe</w:t>
            </w:r>
          </w:p>
        </w:tc>
        <w:tc>
          <w:tcPr>
            <w:tcW w:w="1455" w:type="dxa"/>
          </w:tcPr>
          <w:p w14:paraId="09C4F572" w14:textId="03C66C1A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  <w:r w:rsidRPr="00693979">
              <w:rPr>
                <w:rFonts w:cs="Calibri"/>
                <w:color w:val="4472C4" w:themeColor="accent1"/>
              </w:rPr>
              <w:t>M</w:t>
            </w:r>
            <w:r w:rsidRPr="00693979">
              <w:rPr>
                <w:color w:val="4472C4" w:themeColor="accent1"/>
              </w:rPr>
              <w:t>r. Jones</w:t>
            </w:r>
          </w:p>
        </w:tc>
        <w:tc>
          <w:tcPr>
            <w:tcW w:w="3154" w:type="dxa"/>
          </w:tcPr>
          <w:p w14:paraId="7FEBAD10" w14:textId="40E9E8F6" w:rsidR="00311626" w:rsidRPr="00693979" w:rsidRDefault="00311626" w:rsidP="00311626">
            <w:pPr>
              <w:spacing w:after="0" w:line="240" w:lineRule="auto"/>
              <w:rPr>
                <w:rFonts w:cs="Calibri"/>
                <w:color w:val="4472C4" w:themeColor="accent1"/>
              </w:rPr>
            </w:pPr>
            <w:r w:rsidRPr="00693979">
              <w:rPr>
                <w:rFonts w:cs="Calibri"/>
                <w:color w:val="4472C4" w:themeColor="accent1"/>
              </w:rPr>
              <w:t xml:space="preserve">Failing grades </w:t>
            </w:r>
          </w:p>
        </w:tc>
        <w:tc>
          <w:tcPr>
            <w:tcW w:w="2126" w:type="dxa"/>
          </w:tcPr>
          <w:p w14:paraId="0F5B4550" w14:textId="7364212A" w:rsidR="00311626" w:rsidRPr="00693979" w:rsidRDefault="00311626" w:rsidP="00311626">
            <w:pPr>
              <w:spacing w:after="0" w:line="240" w:lineRule="auto"/>
              <w:rPr>
                <w:rFonts w:cs="Calibri"/>
                <w:color w:val="4472C4" w:themeColor="accent1"/>
              </w:rPr>
            </w:pPr>
            <w:r w:rsidRPr="00693979">
              <w:rPr>
                <w:rFonts w:cs="Calibri"/>
                <w:color w:val="4472C4" w:themeColor="accent1"/>
              </w:rPr>
              <w:t xml:space="preserve">To be assigned </w:t>
            </w:r>
          </w:p>
        </w:tc>
        <w:tc>
          <w:tcPr>
            <w:tcW w:w="4050" w:type="dxa"/>
          </w:tcPr>
          <w:p w14:paraId="79F10E87" w14:textId="7A120C25" w:rsidR="00311626" w:rsidRPr="00311626" w:rsidRDefault="00311626" w:rsidP="00311626">
            <w:pPr>
              <w:spacing w:after="0" w:line="240" w:lineRule="auto"/>
              <w:rPr>
                <w:rFonts w:cs="Calibri"/>
                <w:color w:val="4472C4" w:themeColor="accent1"/>
              </w:rPr>
            </w:pPr>
            <w:r w:rsidRPr="00311626">
              <w:rPr>
                <w:rFonts w:cs="Calibri"/>
                <w:color w:val="4472C4" w:themeColor="accent1"/>
              </w:rPr>
              <w:t xml:space="preserve">By next SAP meeting </w:t>
            </w:r>
          </w:p>
        </w:tc>
        <w:tc>
          <w:tcPr>
            <w:tcW w:w="2520" w:type="dxa"/>
          </w:tcPr>
          <w:p w14:paraId="3B7EC356" w14:textId="7BF4D089" w:rsidR="00311626" w:rsidRPr="00693979" w:rsidRDefault="00311626" w:rsidP="00311626">
            <w:pPr>
              <w:spacing w:after="0" w:line="240" w:lineRule="auto"/>
              <w:rPr>
                <w:rFonts w:cs="Calibri"/>
                <w:color w:val="4472C4" w:themeColor="accent1"/>
              </w:rPr>
            </w:pPr>
            <w:r w:rsidRPr="00693979">
              <w:rPr>
                <w:rFonts w:cs="Calibri"/>
                <w:color w:val="4472C4" w:themeColor="accent1"/>
              </w:rPr>
              <w:t xml:space="preserve">To be determined </w:t>
            </w:r>
          </w:p>
        </w:tc>
      </w:tr>
      <w:tr w:rsidR="00311626" w:rsidRPr="00E454B5" w14:paraId="0718126F" w14:textId="77777777" w:rsidTr="00AB3DD4">
        <w:trPr>
          <w:trHeight w:val="278"/>
        </w:trPr>
        <w:tc>
          <w:tcPr>
            <w:tcW w:w="1455" w:type="dxa"/>
          </w:tcPr>
          <w:p w14:paraId="0FCD519B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55" w:type="dxa"/>
          </w:tcPr>
          <w:p w14:paraId="41BFCFC8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154" w:type="dxa"/>
          </w:tcPr>
          <w:p w14:paraId="52C05829" w14:textId="6408D42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14:paraId="38030738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50" w:type="dxa"/>
          </w:tcPr>
          <w:p w14:paraId="0BF4F61A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20" w:type="dxa"/>
          </w:tcPr>
          <w:p w14:paraId="6738BF84" w14:textId="2FC74D80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</w:tr>
      <w:tr w:rsidR="00311626" w:rsidRPr="00E454B5" w14:paraId="57CB09E9" w14:textId="77777777" w:rsidTr="00AB3DD4">
        <w:trPr>
          <w:trHeight w:val="278"/>
        </w:trPr>
        <w:tc>
          <w:tcPr>
            <w:tcW w:w="1455" w:type="dxa"/>
          </w:tcPr>
          <w:p w14:paraId="4187D9E1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55" w:type="dxa"/>
          </w:tcPr>
          <w:p w14:paraId="02D638D6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154" w:type="dxa"/>
          </w:tcPr>
          <w:p w14:paraId="13BE775D" w14:textId="76930FE8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14:paraId="0CF5F079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50" w:type="dxa"/>
          </w:tcPr>
          <w:p w14:paraId="30D6C996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20" w:type="dxa"/>
          </w:tcPr>
          <w:p w14:paraId="52170296" w14:textId="4F920BAD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</w:tr>
      <w:tr w:rsidR="00311626" w:rsidRPr="00E454B5" w14:paraId="66133A37" w14:textId="77777777" w:rsidTr="00AB3DD4">
        <w:trPr>
          <w:trHeight w:val="278"/>
        </w:trPr>
        <w:tc>
          <w:tcPr>
            <w:tcW w:w="1455" w:type="dxa"/>
          </w:tcPr>
          <w:p w14:paraId="23480C2F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55" w:type="dxa"/>
          </w:tcPr>
          <w:p w14:paraId="4976FB23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154" w:type="dxa"/>
          </w:tcPr>
          <w:p w14:paraId="1E082711" w14:textId="6F4F1F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14:paraId="39CF6F4C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50" w:type="dxa"/>
          </w:tcPr>
          <w:p w14:paraId="13063661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20" w:type="dxa"/>
          </w:tcPr>
          <w:p w14:paraId="65ED9252" w14:textId="3B003BE3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</w:tr>
      <w:tr w:rsidR="00311626" w:rsidRPr="00E454B5" w14:paraId="13F40AC1" w14:textId="77777777" w:rsidTr="00AB3DD4">
        <w:trPr>
          <w:trHeight w:val="278"/>
        </w:trPr>
        <w:tc>
          <w:tcPr>
            <w:tcW w:w="1455" w:type="dxa"/>
          </w:tcPr>
          <w:p w14:paraId="3AD869F6" w14:textId="144D4D48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55" w:type="dxa"/>
          </w:tcPr>
          <w:p w14:paraId="1B65CDBF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154" w:type="dxa"/>
          </w:tcPr>
          <w:p w14:paraId="2B92E7E3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14:paraId="3DD6BE97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50" w:type="dxa"/>
          </w:tcPr>
          <w:p w14:paraId="4FE14293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20" w:type="dxa"/>
          </w:tcPr>
          <w:p w14:paraId="725A7980" w14:textId="7060E294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</w:tr>
      <w:tr w:rsidR="00311626" w:rsidRPr="00E454B5" w14:paraId="57ABF225" w14:textId="77777777" w:rsidTr="00AB3DD4">
        <w:trPr>
          <w:trHeight w:val="278"/>
        </w:trPr>
        <w:tc>
          <w:tcPr>
            <w:tcW w:w="1455" w:type="dxa"/>
          </w:tcPr>
          <w:p w14:paraId="1FAAF137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55" w:type="dxa"/>
          </w:tcPr>
          <w:p w14:paraId="7BF48DBD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154" w:type="dxa"/>
          </w:tcPr>
          <w:p w14:paraId="6FEE85CA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14:paraId="2C8F9995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50" w:type="dxa"/>
          </w:tcPr>
          <w:p w14:paraId="66153E55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20" w:type="dxa"/>
          </w:tcPr>
          <w:p w14:paraId="1C03C512" w14:textId="0FC3D028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</w:tr>
      <w:tr w:rsidR="00311626" w:rsidRPr="00E454B5" w14:paraId="2B500E41" w14:textId="77777777" w:rsidTr="00AB3DD4">
        <w:trPr>
          <w:trHeight w:val="288"/>
        </w:trPr>
        <w:tc>
          <w:tcPr>
            <w:tcW w:w="1455" w:type="dxa"/>
          </w:tcPr>
          <w:p w14:paraId="1A353F0A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55" w:type="dxa"/>
          </w:tcPr>
          <w:p w14:paraId="07C021A7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154" w:type="dxa"/>
          </w:tcPr>
          <w:p w14:paraId="70D7ADED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126" w:type="dxa"/>
          </w:tcPr>
          <w:p w14:paraId="1D384806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050" w:type="dxa"/>
          </w:tcPr>
          <w:p w14:paraId="5C4495CD" w14:textId="77777777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520" w:type="dxa"/>
          </w:tcPr>
          <w:p w14:paraId="132FC973" w14:textId="58053EBC" w:rsidR="00311626" w:rsidRPr="00E454B5" w:rsidRDefault="00311626" w:rsidP="00311626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0AAE25D2" w14:textId="2658A1FE" w:rsidR="008D073D" w:rsidRDefault="008D073D" w:rsidP="008D073D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cs="Calibri"/>
          <w:b/>
        </w:rPr>
      </w:pPr>
    </w:p>
    <w:p w14:paraId="314B60BF" w14:textId="77777777" w:rsidR="00700267" w:rsidRDefault="00700267" w:rsidP="008D073D">
      <w:pPr>
        <w:pStyle w:val="ListParagraph"/>
        <w:tabs>
          <w:tab w:val="left" w:pos="0"/>
        </w:tabs>
        <w:spacing w:after="120" w:line="240" w:lineRule="auto"/>
        <w:ind w:left="0"/>
        <w:contextualSpacing w:val="0"/>
        <w:rPr>
          <w:rFonts w:cs="Calibri"/>
          <w:b/>
        </w:rPr>
      </w:pPr>
    </w:p>
    <w:p w14:paraId="56504C03" w14:textId="19EBDBCB" w:rsidR="00784CB8" w:rsidRPr="007B53A6" w:rsidRDefault="0069364C" w:rsidP="00A2651A">
      <w:pPr>
        <w:pStyle w:val="ListParagraph"/>
        <w:numPr>
          <w:ilvl w:val="0"/>
          <w:numId w:val="2"/>
        </w:numPr>
        <w:tabs>
          <w:tab w:val="left" w:pos="0"/>
        </w:tabs>
        <w:spacing w:after="120" w:line="240" w:lineRule="auto"/>
        <w:contextualSpacing w:val="0"/>
        <w:rPr>
          <w:rFonts w:cs="Calibri"/>
        </w:rPr>
      </w:pPr>
      <w:r w:rsidRPr="007C45FB">
        <w:rPr>
          <w:rFonts w:cs="Calibri"/>
          <w:b/>
        </w:rPr>
        <w:t>P</w:t>
      </w:r>
      <w:r w:rsidR="005D0DD4" w:rsidRPr="007C45FB">
        <w:rPr>
          <w:rFonts w:cs="Calibri"/>
          <w:b/>
        </w:rPr>
        <w:t>rior referrals /</w:t>
      </w:r>
      <w:r w:rsidR="00C45075" w:rsidRPr="007C45FB">
        <w:rPr>
          <w:rFonts w:cs="Calibri"/>
          <w:b/>
        </w:rPr>
        <w:t>status of tasks</w:t>
      </w:r>
      <w:r w:rsidR="00784CB8" w:rsidRPr="007C45FB">
        <w:rPr>
          <w:rFonts w:cs="Calibri"/>
          <w:b/>
        </w:rPr>
        <w:t xml:space="preserve">/ action plan </w:t>
      </w:r>
      <w:r w:rsidR="00E824A0" w:rsidRPr="007C45FB">
        <w:rPr>
          <w:rFonts w:cs="Calibri"/>
          <w:b/>
        </w:rPr>
        <w:t xml:space="preserve">review </w:t>
      </w:r>
      <w:r w:rsidR="00E824A0" w:rsidRPr="007C45FB">
        <w:rPr>
          <w:rFonts w:cs="Calibri"/>
        </w:rPr>
        <w:t>(</w:t>
      </w:r>
      <w:r w:rsidR="00C45075" w:rsidRPr="007C45FB">
        <w:rPr>
          <w:rFonts w:cs="Calibri"/>
        </w:rPr>
        <w:t>15 minutes)</w:t>
      </w:r>
      <w:r w:rsidR="007C45FB" w:rsidRPr="007C45FB">
        <w:rPr>
          <w:rFonts w:cs="Calibri"/>
        </w:rPr>
        <w:t xml:space="preserve"> </w:t>
      </w:r>
    </w:p>
    <w:tbl>
      <w:tblPr>
        <w:tblStyle w:val="TableGrid"/>
        <w:tblW w:w="14760" w:type="dxa"/>
        <w:tblLayout w:type="fixed"/>
        <w:tblLook w:val="01E0" w:firstRow="1" w:lastRow="1" w:firstColumn="1" w:lastColumn="1" w:noHBand="0" w:noVBand="0"/>
      </w:tblPr>
      <w:tblGrid>
        <w:gridCol w:w="2070"/>
        <w:gridCol w:w="1800"/>
        <w:gridCol w:w="1440"/>
        <w:gridCol w:w="1620"/>
        <w:gridCol w:w="1530"/>
        <w:gridCol w:w="2430"/>
        <w:gridCol w:w="3870"/>
      </w:tblGrid>
      <w:tr w:rsidR="00E824A0" w:rsidRPr="00E454B5" w14:paraId="673EE6F7" w14:textId="77777777" w:rsidTr="00AB3DD4">
        <w:tc>
          <w:tcPr>
            <w:tcW w:w="2070" w:type="dxa"/>
            <w:shd w:val="clear" w:color="auto" w:fill="D0CECE" w:themeFill="background2" w:themeFillShade="E6"/>
          </w:tcPr>
          <w:p w14:paraId="787C6428" w14:textId="77777777" w:rsidR="00E824A0" w:rsidRPr="00E454B5" w:rsidRDefault="00E824A0" w:rsidP="000C0AD1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454B5">
              <w:rPr>
                <w:rFonts w:cs="Calibri"/>
                <w:b/>
                <w:bCs/>
              </w:rPr>
              <w:t>Student’s name</w:t>
            </w:r>
          </w:p>
        </w:tc>
        <w:tc>
          <w:tcPr>
            <w:tcW w:w="1800" w:type="dxa"/>
            <w:shd w:val="clear" w:color="auto" w:fill="D0CECE" w:themeFill="background2" w:themeFillShade="E6"/>
          </w:tcPr>
          <w:p w14:paraId="571B4C4A" w14:textId="159D45D5" w:rsidR="00E824A0" w:rsidRPr="00E454B5" w:rsidRDefault="000B39AE" w:rsidP="000C0AD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SAP Team </w:t>
            </w:r>
            <w:r w:rsidR="00E824A0" w:rsidRPr="00E454B5">
              <w:rPr>
                <w:rFonts w:cs="Calibri"/>
                <w:b/>
                <w:bCs/>
              </w:rPr>
              <w:t>Case manager</w:t>
            </w:r>
            <w:r>
              <w:rPr>
                <w:rFonts w:cs="Calibri"/>
                <w:b/>
                <w:bCs/>
              </w:rPr>
              <w:t xml:space="preserve"> *</w:t>
            </w:r>
          </w:p>
        </w:tc>
        <w:tc>
          <w:tcPr>
            <w:tcW w:w="1440" w:type="dxa"/>
            <w:shd w:val="clear" w:color="auto" w:fill="D0CECE" w:themeFill="background2" w:themeFillShade="E6"/>
          </w:tcPr>
          <w:p w14:paraId="443E83E7" w14:textId="221F4D0F" w:rsidR="00E824A0" w:rsidRPr="00E454B5" w:rsidRDefault="00E824A0" w:rsidP="000C0AD1">
            <w:pPr>
              <w:spacing w:after="0" w:line="240" w:lineRule="auto"/>
              <w:rPr>
                <w:rFonts w:cs="Calibri"/>
                <w:b/>
                <w:bCs/>
              </w:rPr>
            </w:pPr>
            <w:r w:rsidRPr="31C623EB">
              <w:rPr>
                <w:rFonts w:cs="Calibri"/>
                <w:b/>
                <w:bCs/>
              </w:rPr>
              <w:t xml:space="preserve">Recent </w:t>
            </w:r>
            <w:r w:rsidR="1F6874FC" w:rsidRPr="31C623EB">
              <w:rPr>
                <w:rFonts w:cs="Calibri"/>
                <w:b/>
                <w:bCs/>
              </w:rPr>
              <w:t>p</w:t>
            </w:r>
            <w:r w:rsidRPr="31C623EB">
              <w:rPr>
                <w:rFonts w:cs="Calibri"/>
                <w:b/>
                <w:bCs/>
              </w:rPr>
              <w:t xml:space="preserve">arent contact 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14:paraId="31F4D2CB" w14:textId="77777777" w:rsidR="00E824A0" w:rsidRDefault="00E824A0" w:rsidP="000C0AD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Summary of concerns </w:t>
            </w:r>
          </w:p>
          <w:p w14:paraId="739921E0" w14:textId="60C1CE73" w:rsidR="00E824A0" w:rsidRDefault="00E824A0" w:rsidP="000C0AD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14:paraId="18A31010" w14:textId="521852F9" w:rsidR="00E824A0" w:rsidRDefault="00E824A0" w:rsidP="000C0AD1">
            <w:pPr>
              <w:spacing w:after="0" w:line="240" w:lineRule="auto"/>
              <w:rPr>
                <w:rFonts w:cs="Calibri"/>
                <w:b/>
                <w:bCs/>
              </w:rPr>
            </w:pPr>
            <w:r w:rsidRPr="31C623EB">
              <w:rPr>
                <w:rFonts w:cs="Calibri"/>
                <w:b/>
                <w:bCs/>
              </w:rPr>
              <w:t xml:space="preserve">Additional </w:t>
            </w:r>
            <w:r w:rsidR="3DB62E33" w:rsidRPr="31C623EB">
              <w:rPr>
                <w:rFonts w:cs="Calibri"/>
                <w:b/>
                <w:bCs/>
              </w:rPr>
              <w:t>d</w:t>
            </w:r>
            <w:r w:rsidRPr="31C623EB">
              <w:rPr>
                <w:rFonts w:cs="Calibri"/>
                <w:b/>
                <w:bCs/>
              </w:rPr>
              <w:t>ata needed</w:t>
            </w:r>
          </w:p>
          <w:p w14:paraId="35F031BA" w14:textId="3A4CA9B7" w:rsidR="00E824A0" w:rsidRPr="00E454B5" w:rsidRDefault="00E824A0" w:rsidP="000C0AD1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2430" w:type="dxa"/>
            <w:shd w:val="clear" w:color="auto" w:fill="D0CECE" w:themeFill="background2" w:themeFillShade="E6"/>
          </w:tcPr>
          <w:p w14:paraId="1ADAB2EA" w14:textId="4E828935" w:rsidR="00E824A0" w:rsidRDefault="00E824A0" w:rsidP="007C45FB">
            <w:pPr>
              <w:spacing w:after="0" w:line="240" w:lineRule="auto"/>
              <w:rPr>
                <w:rFonts w:cs="Calibri"/>
                <w:b/>
                <w:bCs/>
              </w:rPr>
            </w:pPr>
            <w:r w:rsidRPr="31C623EB">
              <w:rPr>
                <w:rFonts w:cs="Calibri"/>
                <w:b/>
                <w:bCs/>
              </w:rPr>
              <w:t xml:space="preserve"> </w:t>
            </w:r>
            <w:r w:rsidR="0FE5E953" w:rsidRPr="31C623EB">
              <w:rPr>
                <w:rFonts w:cs="Calibri"/>
                <w:b/>
                <w:bCs/>
              </w:rPr>
              <w:t>Review of Action Plan</w:t>
            </w:r>
          </w:p>
          <w:p w14:paraId="2D2230C6" w14:textId="77777777" w:rsidR="00E824A0" w:rsidRDefault="00E824A0" w:rsidP="007C45FB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59011B76" w14:textId="67C45B55" w:rsidR="00E824A0" w:rsidRDefault="00E824A0" w:rsidP="00E824A0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870" w:type="dxa"/>
            <w:shd w:val="clear" w:color="auto" w:fill="D0CECE" w:themeFill="background2" w:themeFillShade="E6"/>
          </w:tcPr>
          <w:p w14:paraId="36F165EB" w14:textId="3C45B36C" w:rsidR="00E824A0" w:rsidRDefault="00E824A0" w:rsidP="000C0AD1">
            <w:pPr>
              <w:spacing w:after="0" w:line="24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SAP Liaison update</w:t>
            </w:r>
          </w:p>
        </w:tc>
      </w:tr>
      <w:tr w:rsidR="00E824A0" w:rsidRPr="00E454B5" w14:paraId="5257EE15" w14:textId="77777777" w:rsidTr="00AB3DD4">
        <w:tc>
          <w:tcPr>
            <w:tcW w:w="2070" w:type="dxa"/>
          </w:tcPr>
          <w:p w14:paraId="71322EBE" w14:textId="7999DB0B" w:rsidR="00E824A0" w:rsidRPr="00E824A0" w:rsidRDefault="00E824A0" w:rsidP="00E824A0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E824A0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1800" w:type="dxa"/>
          </w:tcPr>
          <w:p w14:paraId="2D3827F6" w14:textId="77777777" w:rsidR="00E824A0" w:rsidRPr="00E454B5" w:rsidRDefault="00E824A0" w:rsidP="000C0AD1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1440" w:type="dxa"/>
          </w:tcPr>
          <w:p w14:paraId="5E61C26F" w14:textId="1685CEBB" w:rsidR="00E824A0" w:rsidRPr="00700267" w:rsidRDefault="00E824A0" w:rsidP="000C0AD1">
            <w:pPr>
              <w:spacing w:after="0" w:line="240" w:lineRule="auto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700267">
              <w:rPr>
                <w:rFonts w:cs="Calibri"/>
                <w:b/>
                <w:bCs/>
                <w:i/>
                <w:iCs/>
                <w:sz w:val="20"/>
                <w:szCs w:val="20"/>
              </w:rPr>
              <w:t>Include date and nature of contact</w:t>
            </w:r>
          </w:p>
        </w:tc>
        <w:tc>
          <w:tcPr>
            <w:tcW w:w="1620" w:type="dxa"/>
          </w:tcPr>
          <w:p w14:paraId="676D13C2" w14:textId="184B97F3" w:rsidR="00E824A0" w:rsidRPr="00700267" w:rsidRDefault="00E824A0" w:rsidP="000C0AD1">
            <w:pPr>
              <w:spacing w:after="0" w:line="240" w:lineRule="auto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00700267">
              <w:rPr>
                <w:rFonts w:cs="Calibri"/>
                <w:b/>
                <w:bCs/>
                <w:i/>
                <w:iCs/>
                <w:sz w:val="20"/>
                <w:szCs w:val="20"/>
              </w:rPr>
              <w:t xml:space="preserve">Note concerns from data review </w:t>
            </w:r>
          </w:p>
        </w:tc>
        <w:tc>
          <w:tcPr>
            <w:tcW w:w="1530" w:type="dxa"/>
          </w:tcPr>
          <w:p w14:paraId="5E9BE7D8" w14:textId="721C2540" w:rsidR="00E824A0" w:rsidRPr="00700267" w:rsidRDefault="00E824A0" w:rsidP="65054106">
            <w:pPr>
              <w:spacing w:after="0" w:line="240" w:lineRule="auto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65054106">
              <w:rPr>
                <w:rFonts w:cs="Calibri"/>
                <w:b/>
                <w:bCs/>
                <w:i/>
                <w:iCs/>
                <w:sz w:val="20"/>
                <w:szCs w:val="20"/>
              </w:rPr>
              <w:t>List</w:t>
            </w:r>
            <w:proofErr w:type="gramEnd"/>
            <w:r w:rsidRPr="65054106">
              <w:rPr>
                <w:rFonts w:cs="Calibri"/>
                <w:b/>
                <w:bCs/>
                <w:i/>
                <w:iCs/>
                <w:sz w:val="20"/>
                <w:szCs w:val="20"/>
              </w:rPr>
              <w:t xml:space="preserve"> what </w:t>
            </w:r>
            <w:r w:rsidR="0055263A">
              <w:rPr>
                <w:rFonts w:cs="Calibri"/>
                <w:b/>
                <w:bCs/>
                <w:i/>
                <w:iCs/>
                <w:sz w:val="20"/>
                <w:szCs w:val="20"/>
              </w:rPr>
              <w:t>additional data is needed</w:t>
            </w:r>
          </w:p>
        </w:tc>
        <w:tc>
          <w:tcPr>
            <w:tcW w:w="2430" w:type="dxa"/>
          </w:tcPr>
          <w:p w14:paraId="2FD82676" w14:textId="460DBB5E" w:rsidR="00E824A0" w:rsidRPr="00700267" w:rsidRDefault="0DB6937A" w:rsidP="31C623EB">
            <w:pPr>
              <w:spacing w:after="0" w:line="240" w:lineRule="auto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proofErr w:type="gramStart"/>
            <w:r w:rsidRPr="31C623EB">
              <w:rPr>
                <w:rFonts w:cs="Calibri"/>
                <w:b/>
                <w:bCs/>
                <w:i/>
                <w:iCs/>
                <w:sz w:val="20"/>
                <w:szCs w:val="20"/>
              </w:rPr>
              <w:t>Include</w:t>
            </w:r>
            <w:proofErr w:type="gramEnd"/>
            <w:r w:rsidRPr="31C623EB">
              <w:rPr>
                <w:rFonts w:cs="Calibri"/>
                <w:b/>
                <w:bCs/>
                <w:i/>
                <w:iCs/>
                <w:sz w:val="20"/>
                <w:szCs w:val="20"/>
              </w:rPr>
              <w:t xml:space="preserve"> info about p</w:t>
            </w:r>
            <w:r w:rsidR="00E824A0" w:rsidRPr="31C623EB">
              <w:rPr>
                <w:rFonts w:cs="Calibri"/>
                <w:b/>
                <w:bCs/>
                <w:i/>
                <w:iCs/>
                <w:sz w:val="20"/>
                <w:szCs w:val="20"/>
              </w:rPr>
              <w:t>rogress monitoring</w:t>
            </w:r>
            <w:r w:rsidR="23FD6098" w:rsidRPr="31C623EB">
              <w:rPr>
                <w:rFonts w:cs="Calibri"/>
                <w:b/>
                <w:bCs/>
                <w:i/>
                <w:iCs/>
                <w:sz w:val="20"/>
                <w:szCs w:val="20"/>
              </w:rPr>
              <w:t xml:space="preserve"> and</w:t>
            </w:r>
            <w:r w:rsidR="00E824A0" w:rsidRPr="31C623EB">
              <w:rPr>
                <w:rFonts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5003157E" w14:textId="6023A5D5" w:rsidR="00E824A0" w:rsidRPr="00700267" w:rsidRDefault="3568DA93" w:rsidP="31C623EB">
            <w:pPr>
              <w:spacing w:after="0" w:line="240" w:lineRule="auto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  <w:r w:rsidRPr="31C623EB">
              <w:rPr>
                <w:rFonts w:cs="Calibri"/>
                <w:b/>
                <w:bCs/>
                <w:i/>
                <w:iCs/>
                <w:sz w:val="20"/>
                <w:szCs w:val="20"/>
              </w:rPr>
              <w:t>p</w:t>
            </w:r>
            <w:r w:rsidR="00E824A0" w:rsidRPr="31C623EB">
              <w:rPr>
                <w:rFonts w:cs="Calibri"/>
                <w:b/>
                <w:bCs/>
                <w:i/>
                <w:iCs/>
                <w:sz w:val="20"/>
                <w:szCs w:val="20"/>
              </w:rPr>
              <w:t>lan revisions made</w:t>
            </w:r>
          </w:p>
          <w:p w14:paraId="4929CD05" w14:textId="77777777" w:rsidR="00E824A0" w:rsidRPr="00700267" w:rsidRDefault="00E824A0" w:rsidP="00E824A0">
            <w:pPr>
              <w:spacing w:after="0" w:line="240" w:lineRule="auto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  <w:p w14:paraId="1E1A38AA" w14:textId="77777777" w:rsidR="00E824A0" w:rsidRPr="00700267" w:rsidRDefault="00E824A0" w:rsidP="00E824A0">
            <w:pPr>
              <w:spacing w:after="0" w:line="240" w:lineRule="auto"/>
              <w:rPr>
                <w:rFonts w:cs="Calibr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870" w:type="dxa"/>
          </w:tcPr>
          <w:p w14:paraId="6EFC9A83" w14:textId="77777777" w:rsidR="00E824A0" w:rsidRDefault="00E824A0" w:rsidP="000C0AD1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</w:tr>
      <w:tr w:rsidR="00E824A0" w:rsidRPr="00E454B5" w14:paraId="34E128BF" w14:textId="77777777" w:rsidTr="003834A3">
        <w:trPr>
          <w:trHeight w:val="2267"/>
        </w:trPr>
        <w:tc>
          <w:tcPr>
            <w:tcW w:w="2070" w:type="dxa"/>
          </w:tcPr>
          <w:p w14:paraId="732F8F62" w14:textId="14DF4200" w:rsidR="00E824A0" w:rsidRPr="00CD2FBE" w:rsidRDefault="00E824A0" w:rsidP="00C45075">
            <w:pPr>
              <w:spacing w:after="0" w:line="240" w:lineRule="auto"/>
              <w:rPr>
                <w:rFonts w:cs="Calibri"/>
                <w:color w:val="4472C4"/>
              </w:rPr>
            </w:pPr>
            <w:r w:rsidRPr="00CD2FBE">
              <w:rPr>
                <w:rFonts w:cs="Calibri"/>
                <w:color w:val="4472C4"/>
              </w:rPr>
              <w:t xml:space="preserve">Suzie </w:t>
            </w:r>
            <w:proofErr w:type="spellStart"/>
            <w:r w:rsidRPr="00CD2FBE">
              <w:rPr>
                <w:rFonts w:cs="Calibri"/>
                <w:color w:val="4472C4"/>
              </w:rPr>
              <w:t>Que</w:t>
            </w:r>
            <w:proofErr w:type="spellEnd"/>
          </w:p>
        </w:tc>
        <w:tc>
          <w:tcPr>
            <w:tcW w:w="1800" w:type="dxa"/>
          </w:tcPr>
          <w:p w14:paraId="029C93E6" w14:textId="2E61BAA2" w:rsidR="00E824A0" w:rsidRPr="00CD2FBE" w:rsidRDefault="00E824A0" w:rsidP="00C45075">
            <w:pPr>
              <w:spacing w:after="0" w:line="240" w:lineRule="auto"/>
              <w:rPr>
                <w:rFonts w:cs="Calibri"/>
                <w:color w:val="4472C4"/>
              </w:rPr>
            </w:pPr>
            <w:r w:rsidRPr="00CD2FBE">
              <w:rPr>
                <w:rFonts w:cs="Calibri"/>
                <w:color w:val="4472C4"/>
              </w:rPr>
              <w:t>Mrs. Smith</w:t>
            </w:r>
          </w:p>
        </w:tc>
        <w:tc>
          <w:tcPr>
            <w:tcW w:w="1440" w:type="dxa"/>
          </w:tcPr>
          <w:p w14:paraId="28DD27E2" w14:textId="03D483C5" w:rsidR="00E824A0" w:rsidRPr="00CD2FBE" w:rsidRDefault="00E824A0" w:rsidP="003335CF">
            <w:pPr>
              <w:spacing w:after="0" w:line="240" w:lineRule="auto"/>
              <w:rPr>
                <w:rFonts w:cs="Calibri"/>
                <w:color w:val="4472C4"/>
              </w:rPr>
            </w:pPr>
            <w:r w:rsidRPr="00CD2FBE">
              <w:rPr>
                <w:rFonts w:cs="Calibri"/>
                <w:color w:val="4472C4"/>
              </w:rPr>
              <w:t>Yes-</w:t>
            </w:r>
          </w:p>
          <w:p w14:paraId="5CAEAEB7" w14:textId="0ACFDD15" w:rsidR="00E824A0" w:rsidRPr="00CD2FBE" w:rsidRDefault="00E824A0" w:rsidP="003335CF">
            <w:pPr>
              <w:spacing w:after="0" w:line="240" w:lineRule="auto"/>
              <w:rPr>
                <w:rFonts w:cs="Calibri"/>
                <w:color w:val="4472C4"/>
              </w:rPr>
            </w:pPr>
            <w:r w:rsidRPr="00CD2FBE">
              <w:rPr>
                <w:rFonts w:cs="Calibri"/>
                <w:color w:val="4472C4"/>
              </w:rPr>
              <w:t xml:space="preserve">Call on </w:t>
            </w:r>
          </w:p>
          <w:p w14:paraId="6361312A" w14:textId="40D9379C" w:rsidR="00E824A0" w:rsidRPr="00CD2FBE" w:rsidRDefault="00E824A0" w:rsidP="003335CF">
            <w:pPr>
              <w:spacing w:after="0" w:line="240" w:lineRule="auto"/>
              <w:rPr>
                <w:rFonts w:cs="Calibri"/>
                <w:color w:val="4472C4"/>
              </w:rPr>
            </w:pPr>
            <w:r w:rsidRPr="00CD2FBE">
              <w:rPr>
                <w:rFonts w:cs="Calibri"/>
                <w:color w:val="4472C4"/>
              </w:rPr>
              <w:t>1/23/23 to review how things are going at home</w:t>
            </w:r>
          </w:p>
          <w:p w14:paraId="7EBE8714" w14:textId="7C6F80D7" w:rsidR="00E824A0" w:rsidRPr="00CD2FBE" w:rsidRDefault="00E824A0" w:rsidP="003335CF">
            <w:pPr>
              <w:spacing w:after="0" w:line="240" w:lineRule="auto"/>
              <w:rPr>
                <w:rFonts w:cs="Calibri"/>
                <w:color w:val="4472C4"/>
              </w:rPr>
            </w:pPr>
          </w:p>
        </w:tc>
        <w:tc>
          <w:tcPr>
            <w:tcW w:w="1620" w:type="dxa"/>
          </w:tcPr>
          <w:p w14:paraId="504EC200" w14:textId="5816CA03" w:rsidR="00E824A0" w:rsidRPr="00CD2FBE" w:rsidRDefault="00E824A0" w:rsidP="003335CF">
            <w:pPr>
              <w:spacing w:after="0" w:line="240" w:lineRule="auto"/>
              <w:rPr>
                <w:rFonts w:cs="Calibri"/>
                <w:color w:val="4472C4"/>
              </w:rPr>
            </w:pPr>
            <w:r w:rsidRPr="00CD2FBE">
              <w:rPr>
                <w:rFonts w:cs="Calibri"/>
                <w:color w:val="4472C4"/>
              </w:rPr>
              <w:t>Concerns include tardiness, grades dropped in three classes</w:t>
            </w:r>
          </w:p>
        </w:tc>
        <w:tc>
          <w:tcPr>
            <w:tcW w:w="1530" w:type="dxa"/>
          </w:tcPr>
          <w:p w14:paraId="4BE2843E" w14:textId="2DD03FEA" w:rsidR="00E824A0" w:rsidRPr="00CD2FBE" w:rsidRDefault="00E824A0" w:rsidP="003335CF">
            <w:pPr>
              <w:spacing w:after="0" w:line="240" w:lineRule="auto"/>
              <w:rPr>
                <w:rFonts w:cs="Calibri"/>
                <w:color w:val="4472C4"/>
              </w:rPr>
            </w:pPr>
            <w:r w:rsidRPr="00CD2FBE">
              <w:rPr>
                <w:rFonts w:cs="Calibri"/>
                <w:color w:val="4472C4"/>
              </w:rPr>
              <w:t xml:space="preserve">Yes- </w:t>
            </w:r>
            <w:r w:rsidR="000B39AE" w:rsidRPr="00CD2FBE">
              <w:rPr>
                <w:rFonts w:cs="Calibri"/>
                <w:color w:val="4472C4"/>
              </w:rPr>
              <w:t xml:space="preserve">get most recent grades from all classes </w:t>
            </w:r>
          </w:p>
        </w:tc>
        <w:tc>
          <w:tcPr>
            <w:tcW w:w="2430" w:type="dxa"/>
          </w:tcPr>
          <w:p w14:paraId="6B4251E0" w14:textId="77777777" w:rsidR="00E824A0" w:rsidRPr="00CD2FBE" w:rsidRDefault="00E824A0" w:rsidP="005E5D76">
            <w:pPr>
              <w:spacing w:after="0" w:line="240" w:lineRule="auto"/>
              <w:rPr>
                <w:rFonts w:cs="Calibri"/>
                <w:color w:val="4472C4"/>
              </w:rPr>
            </w:pPr>
            <w:r w:rsidRPr="00CD2FBE">
              <w:rPr>
                <w:rFonts w:cs="Calibri"/>
                <w:color w:val="4472C4"/>
              </w:rPr>
              <w:t>Reviewed action plan, continue as is till next review</w:t>
            </w:r>
          </w:p>
          <w:p w14:paraId="7E501E15" w14:textId="77777777" w:rsidR="00E824A0" w:rsidRPr="00CD2FBE" w:rsidRDefault="00E824A0" w:rsidP="005E5D76">
            <w:pPr>
              <w:spacing w:after="0" w:line="240" w:lineRule="auto"/>
              <w:rPr>
                <w:rFonts w:cs="Calibri"/>
                <w:color w:val="4472C4"/>
              </w:rPr>
            </w:pPr>
          </w:p>
          <w:p w14:paraId="629EFBB8" w14:textId="77777777" w:rsidR="00E824A0" w:rsidRPr="00CD2FBE" w:rsidRDefault="00E824A0" w:rsidP="00E824A0">
            <w:pPr>
              <w:spacing w:after="0" w:line="240" w:lineRule="auto"/>
              <w:rPr>
                <w:rFonts w:cs="Calibri"/>
                <w:color w:val="4472C4"/>
              </w:rPr>
            </w:pPr>
            <w:r w:rsidRPr="00CD2FBE">
              <w:rPr>
                <w:rFonts w:cs="Calibri"/>
                <w:color w:val="4472C4"/>
              </w:rPr>
              <w:t xml:space="preserve">Determine need for liaison screening, make referral to school attendance officer. </w:t>
            </w:r>
          </w:p>
          <w:p w14:paraId="5784122C" w14:textId="2930AE61" w:rsidR="00E824A0" w:rsidRPr="00CD2FBE" w:rsidRDefault="00E824A0" w:rsidP="00E824A0">
            <w:pPr>
              <w:spacing w:after="0" w:line="240" w:lineRule="auto"/>
              <w:rPr>
                <w:rFonts w:cs="Calibri"/>
                <w:color w:val="4472C4"/>
              </w:rPr>
            </w:pPr>
          </w:p>
        </w:tc>
        <w:tc>
          <w:tcPr>
            <w:tcW w:w="3870" w:type="dxa"/>
          </w:tcPr>
          <w:p w14:paraId="5308105A" w14:textId="1A8766EB" w:rsidR="00E824A0" w:rsidRPr="00CD2FBE" w:rsidRDefault="00E824A0" w:rsidP="005E5D76">
            <w:pPr>
              <w:spacing w:after="0" w:line="240" w:lineRule="auto"/>
              <w:rPr>
                <w:rFonts w:cs="Calibri"/>
                <w:color w:val="4472C4"/>
              </w:rPr>
            </w:pPr>
            <w:r w:rsidRPr="00CD2FBE">
              <w:rPr>
                <w:rFonts w:cs="Calibri"/>
                <w:color w:val="4472C4"/>
              </w:rPr>
              <w:t xml:space="preserve">N/A </w:t>
            </w:r>
            <w:proofErr w:type="gramStart"/>
            <w:r w:rsidRPr="00CD2FBE">
              <w:rPr>
                <w:rFonts w:cs="Calibri"/>
                <w:color w:val="4472C4"/>
              </w:rPr>
              <w:t>at this time</w:t>
            </w:r>
            <w:proofErr w:type="gramEnd"/>
            <w:r w:rsidRPr="00CD2FBE">
              <w:rPr>
                <w:rFonts w:cs="Calibri"/>
                <w:color w:val="4472C4"/>
              </w:rPr>
              <w:t xml:space="preserve"> </w:t>
            </w:r>
          </w:p>
        </w:tc>
      </w:tr>
      <w:tr w:rsidR="00E824A0" w:rsidRPr="00E454B5" w14:paraId="149DCA81" w14:textId="77777777" w:rsidTr="00AB3DD4">
        <w:tc>
          <w:tcPr>
            <w:tcW w:w="2070" w:type="dxa"/>
          </w:tcPr>
          <w:p w14:paraId="3CE4EFC5" w14:textId="77777777" w:rsidR="00E824A0" w:rsidRPr="00E454B5" w:rsidRDefault="00E824A0" w:rsidP="007C45F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00" w:type="dxa"/>
          </w:tcPr>
          <w:p w14:paraId="35CF1DE0" w14:textId="77777777" w:rsidR="00E824A0" w:rsidRPr="00E454B5" w:rsidRDefault="00E824A0" w:rsidP="007C45F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40" w:type="dxa"/>
          </w:tcPr>
          <w:p w14:paraId="347EC130" w14:textId="77777777" w:rsidR="00E824A0" w:rsidRPr="00E454B5" w:rsidRDefault="00E824A0" w:rsidP="007C45F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20" w:type="dxa"/>
          </w:tcPr>
          <w:p w14:paraId="48D348A1" w14:textId="77777777" w:rsidR="00E824A0" w:rsidRPr="00E454B5" w:rsidRDefault="00E824A0" w:rsidP="007C45F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0" w:type="dxa"/>
          </w:tcPr>
          <w:p w14:paraId="65B9F4E3" w14:textId="7875588E" w:rsidR="00E824A0" w:rsidRPr="00E454B5" w:rsidRDefault="00E824A0" w:rsidP="007C45F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30" w:type="dxa"/>
          </w:tcPr>
          <w:p w14:paraId="7B09F34B" w14:textId="1B0AFB7B" w:rsidR="00E824A0" w:rsidRPr="00E454B5" w:rsidRDefault="00E824A0" w:rsidP="007C45FB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70" w:type="dxa"/>
          </w:tcPr>
          <w:p w14:paraId="70AC922C" w14:textId="00BA02CC" w:rsidR="00E824A0" w:rsidRPr="00E454B5" w:rsidRDefault="00E824A0" w:rsidP="007C45FB">
            <w:pPr>
              <w:spacing w:after="0" w:line="240" w:lineRule="auto"/>
              <w:rPr>
                <w:rFonts w:cs="Calibri"/>
              </w:rPr>
            </w:pPr>
          </w:p>
        </w:tc>
      </w:tr>
      <w:tr w:rsidR="00E824A0" w:rsidRPr="00E454B5" w14:paraId="6C426BCF" w14:textId="77777777" w:rsidTr="00AB3DD4">
        <w:tc>
          <w:tcPr>
            <w:tcW w:w="2070" w:type="dxa"/>
          </w:tcPr>
          <w:p w14:paraId="046E62ED" w14:textId="77777777" w:rsidR="00E824A0" w:rsidRPr="00E454B5" w:rsidRDefault="00E824A0" w:rsidP="00C450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800" w:type="dxa"/>
          </w:tcPr>
          <w:p w14:paraId="19D5CA15" w14:textId="77777777" w:rsidR="00E824A0" w:rsidRPr="00E454B5" w:rsidRDefault="00E824A0" w:rsidP="00C450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440" w:type="dxa"/>
          </w:tcPr>
          <w:p w14:paraId="35FE3DB9" w14:textId="77777777" w:rsidR="00E824A0" w:rsidRPr="00E454B5" w:rsidRDefault="00E824A0" w:rsidP="00C450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620" w:type="dxa"/>
          </w:tcPr>
          <w:p w14:paraId="57F77371" w14:textId="73FB4CEB" w:rsidR="00E824A0" w:rsidRPr="00E454B5" w:rsidRDefault="00E824A0" w:rsidP="00C450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1530" w:type="dxa"/>
          </w:tcPr>
          <w:p w14:paraId="39B65302" w14:textId="6C962ADE" w:rsidR="00E824A0" w:rsidRPr="00E454B5" w:rsidRDefault="00E824A0" w:rsidP="00C450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2430" w:type="dxa"/>
          </w:tcPr>
          <w:p w14:paraId="4C2E2D1E" w14:textId="77777777" w:rsidR="00E824A0" w:rsidRPr="00E454B5" w:rsidRDefault="00E824A0" w:rsidP="00C45075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3870" w:type="dxa"/>
          </w:tcPr>
          <w:p w14:paraId="2680E365" w14:textId="47C78460" w:rsidR="00E824A0" w:rsidRPr="00E454B5" w:rsidRDefault="00E824A0" w:rsidP="00C45075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6DA0C660" w14:textId="77777777" w:rsidR="00700267" w:rsidRPr="00700267" w:rsidRDefault="00700267" w:rsidP="00700267">
      <w:pPr>
        <w:tabs>
          <w:tab w:val="left" w:pos="0"/>
        </w:tabs>
        <w:spacing w:after="120" w:line="240" w:lineRule="auto"/>
        <w:rPr>
          <w:rFonts w:cs="Calibri"/>
        </w:rPr>
      </w:pPr>
    </w:p>
    <w:p w14:paraId="6B92D8C0" w14:textId="5DCE42BC" w:rsidR="00E454B5" w:rsidRPr="00700267" w:rsidRDefault="00112D2E" w:rsidP="00700267">
      <w:pPr>
        <w:pStyle w:val="ListParagraph"/>
        <w:numPr>
          <w:ilvl w:val="0"/>
          <w:numId w:val="2"/>
        </w:numPr>
        <w:tabs>
          <w:tab w:val="left" w:pos="1080"/>
        </w:tabs>
        <w:spacing w:after="0" w:line="240" w:lineRule="auto"/>
        <w:rPr>
          <w:rFonts w:cs="Calibri"/>
        </w:rPr>
      </w:pPr>
      <w:r w:rsidRPr="00700267">
        <w:rPr>
          <w:rFonts w:cs="Calibri"/>
          <w:b/>
          <w:bCs/>
        </w:rPr>
        <w:t xml:space="preserve">Other SAP Team </w:t>
      </w:r>
      <w:r w:rsidR="0010529C" w:rsidRPr="00700267">
        <w:rPr>
          <w:rFonts w:cs="Calibri"/>
          <w:b/>
          <w:bCs/>
        </w:rPr>
        <w:t>business</w:t>
      </w:r>
      <w:r w:rsidRPr="00700267">
        <w:rPr>
          <w:rFonts w:cs="Calibri"/>
          <w:b/>
          <w:bCs/>
        </w:rPr>
        <w:t>:</w:t>
      </w:r>
      <w:r w:rsidR="0099422F" w:rsidRPr="00700267">
        <w:rPr>
          <w:rFonts w:cs="Calibri"/>
          <w:b/>
          <w:bCs/>
        </w:rPr>
        <w:t xml:space="preserve"> </w:t>
      </w:r>
      <w:r w:rsidRPr="00700267">
        <w:rPr>
          <w:rFonts w:cs="Calibri"/>
        </w:rPr>
        <w:t>(5</w:t>
      </w:r>
      <w:r w:rsidR="00CC428A" w:rsidRPr="00700267">
        <w:rPr>
          <w:rFonts w:cs="Calibri"/>
        </w:rPr>
        <w:t xml:space="preserve"> </w:t>
      </w:r>
      <w:r w:rsidR="0099422F" w:rsidRPr="00700267">
        <w:rPr>
          <w:rFonts w:cs="Calibri"/>
        </w:rPr>
        <w:t>minutes) (</w:t>
      </w:r>
      <w:bookmarkStart w:id="0" w:name="_Hlk123810842"/>
      <w:r w:rsidR="0099422F" w:rsidRPr="00700267">
        <w:rPr>
          <w:rFonts w:cs="Calibri"/>
        </w:rPr>
        <w:t xml:space="preserve">e.g., scheduling team maintenance, revising </w:t>
      </w:r>
      <w:r w:rsidRPr="00700267">
        <w:rPr>
          <w:rFonts w:cs="Calibri"/>
        </w:rPr>
        <w:t>forms,</w:t>
      </w:r>
      <w:r w:rsidR="0099422F" w:rsidRPr="00700267">
        <w:rPr>
          <w:rFonts w:cs="Calibri"/>
        </w:rPr>
        <w:t xml:space="preserve"> in</w:t>
      </w:r>
      <w:r w:rsidR="7F77D8D9" w:rsidRPr="00700267">
        <w:rPr>
          <w:rFonts w:cs="Calibri"/>
        </w:rPr>
        <w:t>-</w:t>
      </w:r>
      <w:r w:rsidR="0099422F" w:rsidRPr="00700267">
        <w:rPr>
          <w:rFonts w:cs="Calibri"/>
        </w:rPr>
        <w:t xml:space="preserve">service staff and </w:t>
      </w:r>
      <w:proofErr w:type="gramStart"/>
      <w:r w:rsidR="0099422F" w:rsidRPr="00700267">
        <w:rPr>
          <w:rFonts w:cs="Calibri"/>
        </w:rPr>
        <w:t>or</w:t>
      </w:r>
      <w:proofErr w:type="gramEnd"/>
      <w:r w:rsidR="0099422F" w:rsidRPr="00700267">
        <w:rPr>
          <w:rFonts w:cs="Calibri"/>
        </w:rPr>
        <w:t xml:space="preserve"> </w:t>
      </w:r>
      <w:r w:rsidRPr="00700267">
        <w:rPr>
          <w:rFonts w:cs="Calibri"/>
        </w:rPr>
        <w:t>administration,</w:t>
      </w:r>
      <w:r w:rsidR="0099422F" w:rsidRPr="00700267">
        <w:rPr>
          <w:rFonts w:cs="Calibri"/>
        </w:rPr>
        <w:t xml:space="preserve"> </w:t>
      </w:r>
      <w:r w:rsidRPr="00700267">
        <w:rPr>
          <w:rFonts w:cs="Calibri"/>
        </w:rPr>
        <w:t>etc.)</w:t>
      </w:r>
    </w:p>
    <w:bookmarkEnd w:id="0"/>
    <w:p w14:paraId="0CEF410D" w14:textId="77777777" w:rsidR="0099422F" w:rsidRPr="0099422F" w:rsidRDefault="0099422F" w:rsidP="0099422F">
      <w:pPr>
        <w:tabs>
          <w:tab w:val="left" w:pos="1080"/>
        </w:tabs>
        <w:spacing w:after="0" w:line="240" w:lineRule="auto"/>
        <w:rPr>
          <w:rFonts w:cs="Calibri"/>
        </w:rPr>
      </w:pPr>
    </w:p>
    <w:tbl>
      <w:tblPr>
        <w:tblStyle w:val="TableGrid"/>
        <w:tblW w:w="14850" w:type="dxa"/>
        <w:tblInd w:w="-95" w:type="dxa"/>
        <w:tblLook w:val="04A0" w:firstRow="1" w:lastRow="0" w:firstColumn="1" w:lastColumn="0" w:noHBand="0" w:noVBand="1"/>
      </w:tblPr>
      <w:tblGrid>
        <w:gridCol w:w="3293"/>
        <w:gridCol w:w="11557"/>
      </w:tblGrid>
      <w:tr w:rsidR="00E454B5" w:rsidRPr="00E454B5" w14:paraId="52D68DE3" w14:textId="77777777" w:rsidTr="0055263A">
        <w:tc>
          <w:tcPr>
            <w:tcW w:w="3293" w:type="dxa"/>
            <w:shd w:val="clear" w:color="auto" w:fill="D9D9D9" w:themeFill="background1" w:themeFillShade="D9"/>
          </w:tcPr>
          <w:p w14:paraId="7B922D2A" w14:textId="7FC939EF" w:rsidR="00E454B5" w:rsidRPr="00E454B5" w:rsidRDefault="0099422F" w:rsidP="00732901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Topic </w:t>
            </w:r>
          </w:p>
        </w:tc>
        <w:tc>
          <w:tcPr>
            <w:tcW w:w="11557" w:type="dxa"/>
            <w:shd w:val="clear" w:color="auto" w:fill="D9D9D9" w:themeFill="background1" w:themeFillShade="D9"/>
          </w:tcPr>
          <w:p w14:paraId="31DBA85C" w14:textId="085BC468" w:rsidR="00E454B5" w:rsidRPr="00E454B5" w:rsidRDefault="00E454B5" w:rsidP="2B63B326">
            <w:pPr>
              <w:spacing w:after="0" w:line="240" w:lineRule="auto"/>
              <w:rPr>
                <w:rFonts w:cs="Calibri"/>
                <w:b/>
                <w:bCs/>
              </w:rPr>
            </w:pPr>
            <w:r w:rsidRPr="2B63B326">
              <w:rPr>
                <w:rFonts w:cs="Calibri"/>
                <w:b/>
                <w:bCs/>
              </w:rPr>
              <w:t>Updates</w:t>
            </w:r>
            <w:r w:rsidR="007B53A6">
              <w:rPr>
                <w:rFonts w:cs="Calibri"/>
                <w:b/>
                <w:bCs/>
              </w:rPr>
              <w:t xml:space="preserve"> </w:t>
            </w:r>
            <w:r w:rsidR="00A2651A">
              <w:rPr>
                <w:rFonts w:cs="Calibri"/>
                <w:b/>
                <w:bCs/>
              </w:rPr>
              <w:t>(include by whom and when)</w:t>
            </w:r>
          </w:p>
        </w:tc>
      </w:tr>
      <w:tr w:rsidR="00E454B5" w:rsidRPr="00E454B5" w14:paraId="69891C6C" w14:textId="77777777" w:rsidTr="0055263A">
        <w:tc>
          <w:tcPr>
            <w:tcW w:w="3293" w:type="dxa"/>
          </w:tcPr>
          <w:p w14:paraId="0C0E2DB6" w14:textId="77777777" w:rsidR="00E454B5" w:rsidRPr="00E454B5" w:rsidRDefault="00E454B5" w:rsidP="00732901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1557" w:type="dxa"/>
          </w:tcPr>
          <w:p w14:paraId="16FC5658" w14:textId="77777777" w:rsidR="00E454B5" w:rsidRPr="00E454B5" w:rsidRDefault="00E454B5" w:rsidP="00732901">
            <w:pPr>
              <w:spacing w:after="0" w:line="240" w:lineRule="auto"/>
              <w:rPr>
                <w:rFonts w:cs="Calibri"/>
                <w:bCs/>
              </w:rPr>
            </w:pPr>
          </w:p>
        </w:tc>
      </w:tr>
      <w:tr w:rsidR="00E454B5" w:rsidRPr="00E454B5" w14:paraId="13F8F53F" w14:textId="77777777" w:rsidTr="0055263A">
        <w:tc>
          <w:tcPr>
            <w:tcW w:w="3293" w:type="dxa"/>
          </w:tcPr>
          <w:p w14:paraId="4C144CC0" w14:textId="77777777" w:rsidR="00E454B5" w:rsidRPr="00E454B5" w:rsidRDefault="00E454B5" w:rsidP="00732901">
            <w:pPr>
              <w:spacing w:after="0" w:line="240" w:lineRule="auto"/>
              <w:rPr>
                <w:rFonts w:cs="Calibri"/>
                <w:bCs/>
              </w:rPr>
            </w:pPr>
          </w:p>
        </w:tc>
        <w:tc>
          <w:tcPr>
            <w:tcW w:w="11557" w:type="dxa"/>
          </w:tcPr>
          <w:p w14:paraId="41D142B5" w14:textId="77777777" w:rsidR="00E454B5" w:rsidRPr="00E454B5" w:rsidRDefault="00E454B5" w:rsidP="00732901">
            <w:pPr>
              <w:spacing w:after="0" w:line="240" w:lineRule="auto"/>
              <w:rPr>
                <w:rFonts w:cs="Calibri"/>
                <w:bCs/>
              </w:rPr>
            </w:pPr>
          </w:p>
        </w:tc>
      </w:tr>
    </w:tbl>
    <w:p w14:paraId="50E51D0B" w14:textId="77777777" w:rsidR="00E454B5" w:rsidRPr="00112D2E" w:rsidRDefault="00E454B5" w:rsidP="00E454B5">
      <w:pPr>
        <w:spacing w:after="0" w:line="240" w:lineRule="auto"/>
        <w:rPr>
          <w:rFonts w:cs="Calibri"/>
          <w:b/>
          <w:bCs/>
        </w:rPr>
      </w:pPr>
    </w:p>
    <w:p w14:paraId="29DE44CA" w14:textId="77777777" w:rsidR="009818E0" w:rsidRPr="00E454B5" w:rsidRDefault="009818E0" w:rsidP="00D85668">
      <w:pPr>
        <w:rPr>
          <w:rFonts w:cs="Calibri"/>
        </w:rPr>
      </w:pPr>
    </w:p>
    <w:p w14:paraId="10035212" w14:textId="22318E3A" w:rsidR="009A2D5F" w:rsidRPr="00E454B5" w:rsidRDefault="0069364C" w:rsidP="00700267">
      <w:pPr>
        <w:ind w:left="-90"/>
        <w:rPr>
          <w:rFonts w:cs="Calibri"/>
          <w:b/>
        </w:rPr>
      </w:pPr>
      <w:r>
        <w:rPr>
          <w:rFonts w:cs="Calibri"/>
          <w:b/>
        </w:rPr>
        <w:t>6</w:t>
      </w:r>
      <w:proofErr w:type="gramStart"/>
      <w:r w:rsidR="0010529C" w:rsidRPr="00E454B5">
        <w:rPr>
          <w:rFonts w:cs="Calibri"/>
          <w:b/>
        </w:rPr>
        <w:t>.  Next</w:t>
      </w:r>
      <w:proofErr w:type="gramEnd"/>
      <w:r w:rsidR="0010529C" w:rsidRPr="00E454B5">
        <w:rPr>
          <w:rFonts w:cs="Calibri"/>
          <w:b/>
        </w:rPr>
        <w:t xml:space="preserve"> meeting will be held on:</w:t>
      </w:r>
      <w:r w:rsidR="00112D2E">
        <w:rPr>
          <w:rFonts w:cs="Calibri"/>
          <w:b/>
        </w:rPr>
        <w:t xml:space="preserve">  </w:t>
      </w:r>
      <w:r w:rsidR="00C70289">
        <w:rPr>
          <w:rFonts w:cs="Calibri"/>
          <w:b/>
        </w:rPr>
        <w:pict w14:anchorId="6D1EA601">
          <v:shape id="_x0000_i1029" type="#_x0000_t75" alt="Date picker box" style="width:1in;height:18pt">
            <v:imagedata r:id="rId12" o:title=""/>
          </v:shape>
        </w:pict>
      </w:r>
    </w:p>
    <w:p w14:paraId="76A8ACDF" w14:textId="77777777" w:rsidR="005004C9" w:rsidRPr="005004C9" w:rsidRDefault="005004C9" w:rsidP="005004C9">
      <w:pPr>
        <w:pStyle w:val="ListParagraph"/>
        <w:rPr>
          <w:rStyle w:val="cf01"/>
          <w:rFonts w:ascii="Calibri" w:hAnsi="Calibri" w:cs="Calibri"/>
          <w:color w:val="000000"/>
          <w:sz w:val="22"/>
          <w:szCs w:val="22"/>
        </w:rPr>
      </w:pPr>
    </w:p>
    <w:sectPr w:rsidR="005004C9" w:rsidRPr="005004C9" w:rsidSect="0084323B">
      <w:footerReference w:type="default" r:id="rId15"/>
      <w:pgSz w:w="15840" w:h="12240" w:orient="landscape" w:code="1"/>
      <w:pgMar w:top="432" w:right="1440" w:bottom="1008" w:left="576" w:header="720" w:footer="57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F62BD" w14:textId="77777777" w:rsidR="00C70289" w:rsidRDefault="00C70289" w:rsidP="00D07B76">
      <w:pPr>
        <w:spacing w:after="0" w:line="240" w:lineRule="auto"/>
      </w:pPr>
      <w:r>
        <w:separator/>
      </w:r>
    </w:p>
  </w:endnote>
  <w:endnote w:type="continuationSeparator" w:id="0">
    <w:p w14:paraId="03DCFAA6" w14:textId="77777777" w:rsidR="00C70289" w:rsidRDefault="00C70289" w:rsidP="00D0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CA742" w14:textId="0EF56BFC" w:rsidR="00874772" w:rsidRDefault="406D1401" w:rsidP="0052647C">
    <w:pPr>
      <w:pStyle w:val="Footer"/>
    </w:pPr>
    <w:r>
      <w:t xml:space="preserve">Sample SAP Team Meeting Agenda Handout                                                           </w:t>
    </w:r>
    <w:r w:rsidR="001F19E2">
      <w:ptab w:relativeTo="margin" w:alignment="center" w:leader="none"/>
    </w:r>
    <w:r w:rsidR="001F19E2">
      <w:rPr>
        <w:noProof/>
      </w:rPr>
      <w:fldChar w:fldCharType="begin"/>
    </w:r>
    <w:r w:rsidR="001F19E2">
      <w:instrText xml:space="preserve"> PAGE   \* MERGEFORMAT </w:instrText>
    </w:r>
    <w:r w:rsidR="001F19E2">
      <w:fldChar w:fldCharType="separate"/>
    </w:r>
    <w:r>
      <w:rPr>
        <w:noProof/>
      </w:rPr>
      <w:t>1</w:t>
    </w:r>
    <w:r w:rsidR="001F19E2">
      <w:rPr>
        <w:noProof/>
      </w:rPr>
      <w:fldChar w:fldCharType="end"/>
    </w:r>
    <w:r w:rsidR="001F19E2">
      <w:ptab w:relativeTo="margin" w:alignment="right" w:leader="none"/>
    </w:r>
    <w:r>
      <w:t xml:space="preserve">                                                                                                  PNSAS Revised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C0BE7" w14:textId="77777777" w:rsidR="00C70289" w:rsidRDefault="00C70289" w:rsidP="00D07B76">
      <w:pPr>
        <w:spacing w:after="0" w:line="240" w:lineRule="auto"/>
      </w:pPr>
      <w:r>
        <w:separator/>
      </w:r>
    </w:p>
  </w:footnote>
  <w:footnote w:type="continuationSeparator" w:id="0">
    <w:p w14:paraId="743406EA" w14:textId="77777777" w:rsidR="00C70289" w:rsidRDefault="00C70289" w:rsidP="00D07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2CCD"/>
    <w:multiLevelType w:val="hybridMultilevel"/>
    <w:tmpl w:val="2E3640CA"/>
    <w:lvl w:ilvl="0" w:tplc="62221ECA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4254C"/>
    <w:multiLevelType w:val="hybridMultilevel"/>
    <w:tmpl w:val="FCFE2D0A"/>
    <w:lvl w:ilvl="0" w:tplc="0409000F">
      <w:start w:val="1"/>
      <w:numFmt w:val="decimal"/>
      <w:pStyle w:val="Level1"/>
      <w:lvlText w:val="%1."/>
      <w:lvlJc w:val="left"/>
      <w:pPr>
        <w:ind w:left="720" w:hanging="360"/>
      </w:pPr>
      <w:rPr>
        <w:rFonts w:hint="default"/>
      </w:rPr>
    </w:lvl>
    <w:lvl w:ilvl="1" w:tplc="4A400D3E"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E5AB8"/>
    <w:multiLevelType w:val="hybridMultilevel"/>
    <w:tmpl w:val="92241A8C"/>
    <w:lvl w:ilvl="0" w:tplc="87E49FE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544D1"/>
    <w:multiLevelType w:val="hybridMultilevel"/>
    <w:tmpl w:val="3D7043AA"/>
    <w:lvl w:ilvl="0" w:tplc="FFFFFFFF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E7E49"/>
    <w:multiLevelType w:val="hybridMultilevel"/>
    <w:tmpl w:val="04741616"/>
    <w:lvl w:ilvl="0" w:tplc="E13C4F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8671275">
    <w:abstractNumId w:val="1"/>
  </w:num>
  <w:num w:numId="2" w16cid:durableId="390420747">
    <w:abstractNumId w:val="0"/>
  </w:num>
  <w:num w:numId="3" w16cid:durableId="1753354522">
    <w:abstractNumId w:val="2"/>
  </w:num>
  <w:num w:numId="4" w16cid:durableId="1113285006">
    <w:abstractNumId w:val="3"/>
  </w:num>
  <w:num w:numId="5" w16cid:durableId="71388899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7B"/>
    <w:rsid w:val="000102D9"/>
    <w:rsid w:val="000106AA"/>
    <w:rsid w:val="00011019"/>
    <w:rsid w:val="00034E52"/>
    <w:rsid w:val="00037AAD"/>
    <w:rsid w:val="00040A87"/>
    <w:rsid w:val="0004127B"/>
    <w:rsid w:val="00043C0D"/>
    <w:rsid w:val="00043EA6"/>
    <w:rsid w:val="00052869"/>
    <w:rsid w:val="00061C48"/>
    <w:rsid w:val="00066344"/>
    <w:rsid w:val="0006662F"/>
    <w:rsid w:val="0007052E"/>
    <w:rsid w:val="00071724"/>
    <w:rsid w:val="00071D4E"/>
    <w:rsid w:val="00071F29"/>
    <w:rsid w:val="000800B4"/>
    <w:rsid w:val="00080289"/>
    <w:rsid w:val="00081A31"/>
    <w:rsid w:val="00081F9E"/>
    <w:rsid w:val="00092C88"/>
    <w:rsid w:val="00092FBE"/>
    <w:rsid w:val="00093256"/>
    <w:rsid w:val="00094675"/>
    <w:rsid w:val="000A0219"/>
    <w:rsid w:val="000A1CAC"/>
    <w:rsid w:val="000A1D91"/>
    <w:rsid w:val="000A60E0"/>
    <w:rsid w:val="000B39AE"/>
    <w:rsid w:val="000B5746"/>
    <w:rsid w:val="000B7B12"/>
    <w:rsid w:val="000C0AD1"/>
    <w:rsid w:val="000C0C68"/>
    <w:rsid w:val="000C40DB"/>
    <w:rsid w:val="000C4E6F"/>
    <w:rsid w:val="000C724E"/>
    <w:rsid w:val="000C75A5"/>
    <w:rsid w:val="000D2A8D"/>
    <w:rsid w:val="000D7771"/>
    <w:rsid w:val="000D7FEA"/>
    <w:rsid w:val="000E5305"/>
    <w:rsid w:val="000F34CE"/>
    <w:rsid w:val="000F5F8E"/>
    <w:rsid w:val="000F61F7"/>
    <w:rsid w:val="000F78E5"/>
    <w:rsid w:val="000F7E92"/>
    <w:rsid w:val="0010529C"/>
    <w:rsid w:val="001054C9"/>
    <w:rsid w:val="00111359"/>
    <w:rsid w:val="00112D2E"/>
    <w:rsid w:val="00114351"/>
    <w:rsid w:val="00115E02"/>
    <w:rsid w:val="001222B9"/>
    <w:rsid w:val="001264B0"/>
    <w:rsid w:val="00133DBB"/>
    <w:rsid w:val="00137367"/>
    <w:rsid w:val="00143A04"/>
    <w:rsid w:val="00151977"/>
    <w:rsid w:val="00160042"/>
    <w:rsid w:val="001609EA"/>
    <w:rsid w:val="00163234"/>
    <w:rsid w:val="001644E3"/>
    <w:rsid w:val="0016536D"/>
    <w:rsid w:val="001662DE"/>
    <w:rsid w:val="0016638B"/>
    <w:rsid w:val="00167E47"/>
    <w:rsid w:val="001736E9"/>
    <w:rsid w:val="00181E37"/>
    <w:rsid w:val="00181E9B"/>
    <w:rsid w:val="001824C5"/>
    <w:rsid w:val="00191602"/>
    <w:rsid w:val="00192C97"/>
    <w:rsid w:val="00195E17"/>
    <w:rsid w:val="001A3971"/>
    <w:rsid w:val="001A56D0"/>
    <w:rsid w:val="001A7670"/>
    <w:rsid w:val="001B1875"/>
    <w:rsid w:val="001B361C"/>
    <w:rsid w:val="001B38B7"/>
    <w:rsid w:val="001B39ED"/>
    <w:rsid w:val="001B3C6B"/>
    <w:rsid w:val="001C129B"/>
    <w:rsid w:val="001C4DB7"/>
    <w:rsid w:val="001D0BE8"/>
    <w:rsid w:val="001D2B24"/>
    <w:rsid w:val="001E2652"/>
    <w:rsid w:val="001E2FC2"/>
    <w:rsid w:val="001E390B"/>
    <w:rsid w:val="001E5FC0"/>
    <w:rsid w:val="001F19E2"/>
    <w:rsid w:val="001F2C76"/>
    <w:rsid w:val="00200684"/>
    <w:rsid w:val="002012E5"/>
    <w:rsid w:val="0020133A"/>
    <w:rsid w:val="0020189F"/>
    <w:rsid w:val="00202474"/>
    <w:rsid w:val="00206C52"/>
    <w:rsid w:val="00212542"/>
    <w:rsid w:val="002165FC"/>
    <w:rsid w:val="00217FE2"/>
    <w:rsid w:val="0022094E"/>
    <w:rsid w:val="00222F79"/>
    <w:rsid w:val="002233D3"/>
    <w:rsid w:val="002250FA"/>
    <w:rsid w:val="00227A23"/>
    <w:rsid w:val="002315B6"/>
    <w:rsid w:val="0023708D"/>
    <w:rsid w:val="00245B1C"/>
    <w:rsid w:val="00252210"/>
    <w:rsid w:val="0025238D"/>
    <w:rsid w:val="00256B73"/>
    <w:rsid w:val="00260EEA"/>
    <w:rsid w:val="0026277B"/>
    <w:rsid w:val="00263CE4"/>
    <w:rsid w:val="00264C2F"/>
    <w:rsid w:val="00272BD5"/>
    <w:rsid w:val="002737D7"/>
    <w:rsid w:val="00274CDA"/>
    <w:rsid w:val="00280A28"/>
    <w:rsid w:val="0028104C"/>
    <w:rsid w:val="00281CCD"/>
    <w:rsid w:val="00282EAA"/>
    <w:rsid w:val="00287920"/>
    <w:rsid w:val="00290FB1"/>
    <w:rsid w:val="00292D3D"/>
    <w:rsid w:val="00293A5F"/>
    <w:rsid w:val="002946A1"/>
    <w:rsid w:val="002962A5"/>
    <w:rsid w:val="002A1F85"/>
    <w:rsid w:val="002A46B8"/>
    <w:rsid w:val="002A7316"/>
    <w:rsid w:val="002B0810"/>
    <w:rsid w:val="002B1014"/>
    <w:rsid w:val="002B5BCF"/>
    <w:rsid w:val="002B7A9F"/>
    <w:rsid w:val="002C073A"/>
    <w:rsid w:val="002C214A"/>
    <w:rsid w:val="002C345C"/>
    <w:rsid w:val="002C40E4"/>
    <w:rsid w:val="002C6A9D"/>
    <w:rsid w:val="002D0ECA"/>
    <w:rsid w:val="002D2311"/>
    <w:rsid w:val="002D5609"/>
    <w:rsid w:val="002E0B0C"/>
    <w:rsid w:val="002F3A16"/>
    <w:rsid w:val="002F7849"/>
    <w:rsid w:val="002F7BEA"/>
    <w:rsid w:val="002F7C74"/>
    <w:rsid w:val="003001B1"/>
    <w:rsid w:val="0030409E"/>
    <w:rsid w:val="00305BCE"/>
    <w:rsid w:val="00307B8A"/>
    <w:rsid w:val="00310424"/>
    <w:rsid w:val="00311626"/>
    <w:rsid w:val="00313E07"/>
    <w:rsid w:val="00314C7F"/>
    <w:rsid w:val="00315199"/>
    <w:rsid w:val="00316FB1"/>
    <w:rsid w:val="00320987"/>
    <w:rsid w:val="00322C7F"/>
    <w:rsid w:val="00325A73"/>
    <w:rsid w:val="00327505"/>
    <w:rsid w:val="003300A8"/>
    <w:rsid w:val="003335CF"/>
    <w:rsid w:val="003357E8"/>
    <w:rsid w:val="00341B67"/>
    <w:rsid w:val="00342E10"/>
    <w:rsid w:val="00344D86"/>
    <w:rsid w:val="003463C8"/>
    <w:rsid w:val="00346B56"/>
    <w:rsid w:val="003510C3"/>
    <w:rsid w:val="00354156"/>
    <w:rsid w:val="00354385"/>
    <w:rsid w:val="003608CB"/>
    <w:rsid w:val="00361F78"/>
    <w:rsid w:val="00362208"/>
    <w:rsid w:val="003628AE"/>
    <w:rsid w:val="00363E3E"/>
    <w:rsid w:val="003704FC"/>
    <w:rsid w:val="00373886"/>
    <w:rsid w:val="00373CB0"/>
    <w:rsid w:val="00374903"/>
    <w:rsid w:val="003834A3"/>
    <w:rsid w:val="00384FD2"/>
    <w:rsid w:val="003859E0"/>
    <w:rsid w:val="00386564"/>
    <w:rsid w:val="003924E4"/>
    <w:rsid w:val="00395528"/>
    <w:rsid w:val="0039588E"/>
    <w:rsid w:val="00396941"/>
    <w:rsid w:val="003A71C6"/>
    <w:rsid w:val="003B1260"/>
    <w:rsid w:val="003B331C"/>
    <w:rsid w:val="003B3785"/>
    <w:rsid w:val="003B4C69"/>
    <w:rsid w:val="003B4F66"/>
    <w:rsid w:val="003B7567"/>
    <w:rsid w:val="003C452D"/>
    <w:rsid w:val="003C7344"/>
    <w:rsid w:val="003D36AD"/>
    <w:rsid w:val="003D4D6A"/>
    <w:rsid w:val="003D7CDE"/>
    <w:rsid w:val="003E021C"/>
    <w:rsid w:val="003E7640"/>
    <w:rsid w:val="003F0B01"/>
    <w:rsid w:val="003F47DF"/>
    <w:rsid w:val="003F7D36"/>
    <w:rsid w:val="00400103"/>
    <w:rsid w:val="00400462"/>
    <w:rsid w:val="00401E07"/>
    <w:rsid w:val="00402C1F"/>
    <w:rsid w:val="0040795A"/>
    <w:rsid w:val="004149CE"/>
    <w:rsid w:val="004151A2"/>
    <w:rsid w:val="00424165"/>
    <w:rsid w:val="004266D4"/>
    <w:rsid w:val="00433B24"/>
    <w:rsid w:val="00436EC9"/>
    <w:rsid w:val="00441794"/>
    <w:rsid w:val="00442632"/>
    <w:rsid w:val="00443988"/>
    <w:rsid w:val="00445735"/>
    <w:rsid w:val="004458A0"/>
    <w:rsid w:val="00451E1C"/>
    <w:rsid w:val="0045220A"/>
    <w:rsid w:val="004575D1"/>
    <w:rsid w:val="00460E49"/>
    <w:rsid w:val="0046540E"/>
    <w:rsid w:val="004760B9"/>
    <w:rsid w:val="00477EB1"/>
    <w:rsid w:val="00481472"/>
    <w:rsid w:val="004832A7"/>
    <w:rsid w:val="00485206"/>
    <w:rsid w:val="004916FB"/>
    <w:rsid w:val="00492D52"/>
    <w:rsid w:val="00492EB8"/>
    <w:rsid w:val="004956AC"/>
    <w:rsid w:val="004958C2"/>
    <w:rsid w:val="004961F1"/>
    <w:rsid w:val="004A125B"/>
    <w:rsid w:val="004A2BDC"/>
    <w:rsid w:val="004A3696"/>
    <w:rsid w:val="004B16E9"/>
    <w:rsid w:val="004B2993"/>
    <w:rsid w:val="004D0307"/>
    <w:rsid w:val="004D1CB4"/>
    <w:rsid w:val="004D26E1"/>
    <w:rsid w:val="004D2E81"/>
    <w:rsid w:val="004D389B"/>
    <w:rsid w:val="004D38E2"/>
    <w:rsid w:val="004D47B9"/>
    <w:rsid w:val="004D4985"/>
    <w:rsid w:val="004D49BD"/>
    <w:rsid w:val="004D5393"/>
    <w:rsid w:val="004F0692"/>
    <w:rsid w:val="005004C9"/>
    <w:rsid w:val="005012BA"/>
    <w:rsid w:val="00504C93"/>
    <w:rsid w:val="00505B5F"/>
    <w:rsid w:val="00512861"/>
    <w:rsid w:val="005146D2"/>
    <w:rsid w:val="005176C9"/>
    <w:rsid w:val="00517CD0"/>
    <w:rsid w:val="0052647C"/>
    <w:rsid w:val="00527AC7"/>
    <w:rsid w:val="00530241"/>
    <w:rsid w:val="0053652C"/>
    <w:rsid w:val="00543B60"/>
    <w:rsid w:val="00546155"/>
    <w:rsid w:val="00547E76"/>
    <w:rsid w:val="0055263A"/>
    <w:rsid w:val="005544F2"/>
    <w:rsid w:val="0055724D"/>
    <w:rsid w:val="005635BB"/>
    <w:rsid w:val="00565F69"/>
    <w:rsid w:val="005676A2"/>
    <w:rsid w:val="00567AB9"/>
    <w:rsid w:val="00583470"/>
    <w:rsid w:val="00583656"/>
    <w:rsid w:val="00583D64"/>
    <w:rsid w:val="00586E26"/>
    <w:rsid w:val="00590E30"/>
    <w:rsid w:val="00591EA9"/>
    <w:rsid w:val="00592ACC"/>
    <w:rsid w:val="005959A5"/>
    <w:rsid w:val="005969E1"/>
    <w:rsid w:val="005A38E5"/>
    <w:rsid w:val="005A4D87"/>
    <w:rsid w:val="005A76DC"/>
    <w:rsid w:val="005B30F6"/>
    <w:rsid w:val="005B587E"/>
    <w:rsid w:val="005C3557"/>
    <w:rsid w:val="005C76AA"/>
    <w:rsid w:val="005D0DD4"/>
    <w:rsid w:val="005D21FD"/>
    <w:rsid w:val="005D6C7B"/>
    <w:rsid w:val="005D774E"/>
    <w:rsid w:val="005E5D76"/>
    <w:rsid w:val="005E6EE4"/>
    <w:rsid w:val="005F09F2"/>
    <w:rsid w:val="005F7E01"/>
    <w:rsid w:val="00602025"/>
    <w:rsid w:val="0060354D"/>
    <w:rsid w:val="0060739F"/>
    <w:rsid w:val="0060786A"/>
    <w:rsid w:val="00616CF9"/>
    <w:rsid w:val="00622ED5"/>
    <w:rsid w:val="006237C7"/>
    <w:rsid w:val="00627312"/>
    <w:rsid w:val="006333B7"/>
    <w:rsid w:val="006366B7"/>
    <w:rsid w:val="006437DF"/>
    <w:rsid w:val="00646604"/>
    <w:rsid w:val="00647222"/>
    <w:rsid w:val="006551E7"/>
    <w:rsid w:val="0066489C"/>
    <w:rsid w:val="00666537"/>
    <w:rsid w:val="00667FA2"/>
    <w:rsid w:val="00677C0B"/>
    <w:rsid w:val="00683191"/>
    <w:rsid w:val="006849FB"/>
    <w:rsid w:val="0068517F"/>
    <w:rsid w:val="006873A0"/>
    <w:rsid w:val="00687DAD"/>
    <w:rsid w:val="0069364C"/>
    <w:rsid w:val="00693979"/>
    <w:rsid w:val="00693A89"/>
    <w:rsid w:val="00695872"/>
    <w:rsid w:val="006A7FEE"/>
    <w:rsid w:val="006B027B"/>
    <w:rsid w:val="006B5679"/>
    <w:rsid w:val="006B7B88"/>
    <w:rsid w:val="006C1AD0"/>
    <w:rsid w:val="006C6B85"/>
    <w:rsid w:val="006D3178"/>
    <w:rsid w:val="006D386F"/>
    <w:rsid w:val="006D6DE2"/>
    <w:rsid w:val="006D6FB9"/>
    <w:rsid w:val="006E01FA"/>
    <w:rsid w:val="006E0CBA"/>
    <w:rsid w:val="006E5B95"/>
    <w:rsid w:val="006E6374"/>
    <w:rsid w:val="006F025A"/>
    <w:rsid w:val="006F10D2"/>
    <w:rsid w:val="006F3FBD"/>
    <w:rsid w:val="006F4CA8"/>
    <w:rsid w:val="00700267"/>
    <w:rsid w:val="00706EC5"/>
    <w:rsid w:val="00707C46"/>
    <w:rsid w:val="00710C29"/>
    <w:rsid w:val="007132E8"/>
    <w:rsid w:val="00720C9B"/>
    <w:rsid w:val="00721664"/>
    <w:rsid w:val="00723F60"/>
    <w:rsid w:val="00730ABB"/>
    <w:rsid w:val="00737426"/>
    <w:rsid w:val="00743A6C"/>
    <w:rsid w:val="0074431C"/>
    <w:rsid w:val="00747D30"/>
    <w:rsid w:val="00747EBD"/>
    <w:rsid w:val="00756C4B"/>
    <w:rsid w:val="00763BC7"/>
    <w:rsid w:val="00767AC5"/>
    <w:rsid w:val="007711F5"/>
    <w:rsid w:val="00771F96"/>
    <w:rsid w:val="007743D5"/>
    <w:rsid w:val="007761AE"/>
    <w:rsid w:val="00777C62"/>
    <w:rsid w:val="0078149D"/>
    <w:rsid w:val="00784CB8"/>
    <w:rsid w:val="00790EAC"/>
    <w:rsid w:val="007958EA"/>
    <w:rsid w:val="00796B4D"/>
    <w:rsid w:val="007A14B8"/>
    <w:rsid w:val="007A3005"/>
    <w:rsid w:val="007B30D0"/>
    <w:rsid w:val="007B53A6"/>
    <w:rsid w:val="007C1140"/>
    <w:rsid w:val="007C356D"/>
    <w:rsid w:val="007C423B"/>
    <w:rsid w:val="007C45FB"/>
    <w:rsid w:val="007C4710"/>
    <w:rsid w:val="007D2AAA"/>
    <w:rsid w:val="007D6B7A"/>
    <w:rsid w:val="007E00E9"/>
    <w:rsid w:val="007E2252"/>
    <w:rsid w:val="007F1C0A"/>
    <w:rsid w:val="007F3ACE"/>
    <w:rsid w:val="007F55D2"/>
    <w:rsid w:val="0080150D"/>
    <w:rsid w:val="00804992"/>
    <w:rsid w:val="00804E18"/>
    <w:rsid w:val="00805B36"/>
    <w:rsid w:val="0081130E"/>
    <w:rsid w:val="00815390"/>
    <w:rsid w:val="008169FC"/>
    <w:rsid w:val="008240CC"/>
    <w:rsid w:val="00831239"/>
    <w:rsid w:val="0083278C"/>
    <w:rsid w:val="008354F0"/>
    <w:rsid w:val="00835B80"/>
    <w:rsid w:val="008366E0"/>
    <w:rsid w:val="00841A38"/>
    <w:rsid w:val="0084323B"/>
    <w:rsid w:val="008444DB"/>
    <w:rsid w:val="008600FE"/>
    <w:rsid w:val="008613B8"/>
    <w:rsid w:val="008616B9"/>
    <w:rsid w:val="00861AE3"/>
    <w:rsid w:val="008622AC"/>
    <w:rsid w:val="008623D5"/>
    <w:rsid w:val="00866483"/>
    <w:rsid w:val="00866D00"/>
    <w:rsid w:val="00873ED6"/>
    <w:rsid w:val="00874772"/>
    <w:rsid w:val="00875D5F"/>
    <w:rsid w:val="008762F1"/>
    <w:rsid w:val="00881CBC"/>
    <w:rsid w:val="00885C07"/>
    <w:rsid w:val="00887979"/>
    <w:rsid w:val="00891E4F"/>
    <w:rsid w:val="00895116"/>
    <w:rsid w:val="0089704C"/>
    <w:rsid w:val="008A46C4"/>
    <w:rsid w:val="008A51C3"/>
    <w:rsid w:val="008A7AE3"/>
    <w:rsid w:val="008B0359"/>
    <w:rsid w:val="008B3ADD"/>
    <w:rsid w:val="008C0520"/>
    <w:rsid w:val="008C2D2C"/>
    <w:rsid w:val="008D033D"/>
    <w:rsid w:val="008D073D"/>
    <w:rsid w:val="008D6F36"/>
    <w:rsid w:val="008E7FF9"/>
    <w:rsid w:val="008F00BE"/>
    <w:rsid w:val="008F1465"/>
    <w:rsid w:val="008F26B6"/>
    <w:rsid w:val="0090102B"/>
    <w:rsid w:val="00901301"/>
    <w:rsid w:val="009064D0"/>
    <w:rsid w:val="00907706"/>
    <w:rsid w:val="00911FD4"/>
    <w:rsid w:val="00915881"/>
    <w:rsid w:val="00916371"/>
    <w:rsid w:val="00920659"/>
    <w:rsid w:val="0093161F"/>
    <w:rsid w:val="00946AE6"/>
    <w:rsid w:val="00947CEC"/>
    <w:rsid w:val="0095512D"/>
    <w:rsid w:val="0095707C"/>
    <w:rsid w:val="0096270D"/>
    <w:rsid w:val="00967CD6"/>
    <w:rsid w:val="00970574"/>
    <w:rsid w:val="009738E1"/>
    <w:rsid w:val="009818E0"/>
    <w:rsid w:val="00984E1C"/>
    <w:rsid w:val="0098625A"/>
    <w:rsid w:val="00987AA0"/>
    <w:rsid w:val="009903DD"/>
    <w:rsid w:val="009915B2"/>
    <w:rsid w:val="00992C76"/>
    <w:rsid w:val="0099422F"/>
    <w:rsid w:val="009A2BBC"/>
    <w:rsid w:val="009A2D5F"/>
    <w:rsid w:val="009A469C"/>
    <w:rsid w:val="009B0CB0"/>
    <w:rsid w:val="009B17B8"/>
    <w:rsid w:val="009B20D3"/>
    <w:rsid w:val="009C38BB"/>
    <w:rsid w:val="009C4C77"/>
    <w:rsid w:val="009D44F8"/>
    <w:rsid w:val="009E1B31"/>
    <w:rsid w:val="009E6A72"/>
    <w:rsid w:val="009E7407"/>
    <w:rsid w:val="009E7792"/>
    <w:rsid w:val="009F0E1E"/>
    <w:rsid w:val="009F1403"/>
    <w:rsid w:val="009F3B3C"/>
    <w:rsid w:val="009F481D"/>
    <w:rsid w:val="009F58C3"/>
    <w:rsid w:val="00A052D5"/>
    <w:rsid w:val="00A05401"/>
    <w:rsid w:val="00A07F4D"/>
    <w:rsid w:val="00A10593"/>
    <w:rsid w:val="00A21625"/>
    <w:rsid w:val="00A21ADC"/>
    <w:rsid w:val="00A23AB4"/>
    <w:rsid w:val="00A2651A"/>
    <w:rsid w:val="00A3267D"/>
    <w:rsid w:val="00A36E51"/>
    <w:rsid w:val="00A405A5"/>
    <w:rsid w:val="00A41F6E"/>
    <w:rsid w:val="00A45FD6"/>
    <w:rsid w:val="00A52DF4"/>
    <w:rsid w:val="00A60D28"/>
    <w:rsid w:val="00A60EF6"/>
    <w:rsid w:val="00A714E5"/>
    <w:rsid w:val="00A7256B"/>
    <w:rsid w:val="00A779D4"/>
    <w:rsid w:val="00A812B7"/>
    <w:rsid w:val="00A8261B"/>
    <w:rsid w:val="00A83029"/>
    <w:rsid w:val="00A863F9"/>
    <w:rsid w:val="00A87FEC"/>
    <w:rsid w:val="00A902FD"/>
    <w:rsid w:val="00A934FA"/>
    <w:rsid w:val="00A9441E"/>
    <w:rsid w:val="00A94FF5"/>
    <w:rsid w:val="00AA0434"/>
    <w:rsid w:val="00AA3148"/>
    <w:rsid w:val="00AA4989"/>
    <w:rsid w:val="00AB3BF7"/>
    <w:rsid w:val="00AB3DD4"/>
    <w:rsid w:val="00AB5A41"/>
    <w:rsid w:val="00AC7550"/>
    <w:rsid w:val="00AD1CE8"/>
    <w:rsid w:val="00AD54EA"/>
    <w:rsid w:val="00AE1ED4"/>
    <w:rsid w:val="00AE24D4"/>
    <w:rsid w:val="00AE2AEB"/>
    <w:rsid w:val="00AF0CB0"/>
    <w:rsid w:val="00AF2E9E"/>
    <w:rsid w:val="00AF40E3"/>
    <w:rsid w:val="00AF545B"/>
    <w:rsid w:val="00B02490"/>
    <w:rsid w:val="00B16ECB"/>
    <w:rsid w:val="00B25C6B"/>
    <w:rsid w:val="00B276A4"/>
    <w:rsid w:val="00B521ED"/>
    <w:rsid w:val="00B56C96"/>
    <w:rsid w:val="00B56DE4"/>
    <w:rsid w:val="00B627E5"/>
    <w:rsid w:val="00B640A9"/>
    <w:rsid w:val="00B64E9E"/>
    <w:rsid w:val="00B65D25"/>
    <w:rsid w:val="00B664F9"/>
    <w:rsid w:val="00B77477"/>
    <w:rsid w:val="00B7764C"/>
    <w:rsid w:val="00B876C6"/>
    <w:rsid w:val="00B923AE"/>
    <w:rsid w:val="00B94BD9"/>
    <w:rsid w:val="00B97544"/>
    <w:rsid w:val="00B97A48"/>
    <w:rsid w:val="00B97E4F"/>
    <w:rsid w:val="00BA0DCD"/>
    <w:rsid w:val="00BA1CFA"/>
    <w:rsid w:val="00BA24E3"/>
    <w:rsid w:val="00BA350C"/>
    <w:rsid w:val="00BA4DF6"/>
    <w:rsid w:val="00BA5632"/>
    <w:rsid w:val="00BA5B83"/>
    <w:rsid w:val="00BA7F29"/>
    <w:rsid w:val="00BB0901"/>
    <w:rsid w:val="00BB1A42"/>
    <w:rsid w:val="00BB32CA"/>
    <w:rsid w:val="00BC06B5"/>
    <w:rsid w:val="00BC1E5B"/>
    <w:rsid w:val="00BC5071"/>
    <w:rsid w:val="00BC7C34"/>
    <w:rsid w:val="00BC7D0F"/>
    <w:rsid w:val="00BC7EBB"/>
    <w:rsid w:val="00BD1808"/>
    <w:rsid w:val="00BD7782"/>
    <w:rsid w:val="00BE285C"/>
    <w:rsid w:val="00BE2F36"/>
    <w:rsid w:val="00BE41B9"/>
    <w:rsid w:val="00BF0237"/>
    <w:rsid w:val="00BF09A2"/>
    <w:rsid w:val="00BF2B6E"/>
    <w:rsid w:val="00BF390B"/>
    <w:rsid w:val="00BF54A1"/>
    <w:rsid w:val="00BF7696"/>
    <w:rsid w:val="00BF7CE1"/>
    <w:rsid w:val="00C00190"/>
    <w:rsid w:val="00C0275E"/>
    <w:rsid w:val="00C04B9C"/>
    <w:rsid w:val="00C11CA4"/>
    <w:rsid w:val="00C13864"/>
    <w:rsid w:val="00C13B21"/>
    <w:rsid w:val="00C14BF6"/>
    <w:rsid w:val="00C16D9C"/>
    <w:rsid w:val="00C26C99"/>
    <w:rsid w:val="00C310F1"/>
    <w:rsid w:val="00C35719"/>
    <w:rsid w:val="00C45075"/>
    <w:rsid w:val="00C4515C"/>
    <w:rsid w:val="00C459D4"/>
    <w:rsid w:val="00C47A63"/>
    <w:rsid w:val="00C50546"/>
    <w:rsid w:val="00C52334"/>
    <w:rsid w:val="00C542B6"/>
    <w:rsid w:val="00C579E0"/>
    <w:rsid w:val="00C70289"/>
    <w:rsid w:val="00C71BF2"/>
    <w:rsid w:val="00C80506"/>
    <w:rsid w:val="00C80568"/>
    <w:rsid w:val="00C82761"/>
    <w:rsid w:val="00C93703"/>
    <w:rsid w:val="00C95348"/>
    <w:rsid w:val="00C9779A"/>
    <w:rsid w:val="00CA2269"/>
    <w:rsid w:val="00CA468A"/>
    <w:rsid w:val="00CA7E6F"/>
    <w:rsid w:val="00CB29A1"/>
    <w:rsid w:val="00CB2C42"/>
    <w:rsid w:val="00CB42E9"/>
    <w:rsid w:val="00CC428A"/>
    <w:rsid w:val="00CC7E32"/>
    <w:rsid w:val="00CD2FBE"/>
    <w:rsid w:val="00CD3247"/>
    <w:rsid w:val="00CD5208"/>
    <w:rsid w:val="00CE0A97"/>
    <w:rsid w:val="00CF1BA2"/>
    <w:rsid w:val="00CF26D6"/>
    <w:rsid w:val="00CF29DB"/>
    <w:rsid w:val="00D004F6"/>
    <w:rsid w:val="00D0374E"/>
    <w:rsid w:val="00D04ED1"/>
    <w:rsid w:val="00D061B8"/>
    <w:rsid w:val="00D07345"/>
    <w:rsid w:val="00D07B76"/>
    <w:rsid w:val="00D12A2E"/>
    <w:rsid w:val="00D24259"/>
    <w:rsid w:val="00D244C3"/>
    <w:rsid w:val="00D31097"/>
    <w:rsid w:val="00D34C74"/>
    <w:rsid w:val="00D35D40"/>
    <w:rsid w:val="00D428EB"/>
    <w:rsid w:val="00D50D5B"/>
    <w:rsid w:val="00D52186"/>
    <w:rsid w:val="00D529AB"/>
    <w:rsid w:val="00D533AA"/>
    <w:rsid w:val="00D54BDB"/>
    <w:rsid w:val="00D64936"/>
    <w:rsid w:val="00D649E2"/>
    <w:rsid w:val="00D65325"/>
    <w:rsid w:val="00D728C2"/>
    <w:rsid w:val="00D751CB"/>
    <w:rsid w:val="00D82810"/>
    <w:rsid w:val="00D82B86"/>
    <w:rsid w:val="00D85668"/>
    <w:rsid w:val="00D856A1"/>
    <w:rsid w:val="00D9461B"/>
    <w:rsid w:val="00D94DC4"/>
    <w:rsid w:val="00D9694D"/>
    <w:rsid w:val="00D96AB2"/>
    <w:rsid w:val="00DA357B"/>
    <w:rsid w:val="00DA4147"/>
    <w:rsid w:val="00DA7416"/>
    <w:rsid w:val="00DB03CF"/>
    <w:rsid w:val="00DB235D"/>
    <w:rsid w:val="00DB3F79"/>
    <w:rsid w:val="00DB50A7"/>
    <w:rsid w:val="00DC1996"/>
    <w:rsid w:val="00DC37AC"/>
    <w:rsid w:val="00DC6D3C"/>
    <w:rsid w:val="00DD4780"/>
    <w:rsid w:val="00DD5E41"/>
    <w:rsid w:val="00DE3290"/>
    <w:rsid w:val="00DE4FF2"/>
    <w:rsid w:val="00DE7A90"/>
    <w:rsid w:val="00DF18EB"/>
    <w:rsid w:val="00E04791"/>
    <w:rsid w:val="00E04F3F"/>
    <w:rsid w:val="00E0746F"/>
    <w:rsid w:val="00E1228F"/>
    <w:rsid w:val="00E20FD9"/>
    <w:rsid w:val="00E25B3B"/>
    <w:rsid w:val="00E25D5B"/>
    <w:rsid w:val="00E26172"/>
    <w:rsid w:val="00E26420"/>
    <w:rsid w:val="00E30024"/>
    <w:rsid w:val="00E31333"/>
    <w:rsid w:val="00E3433B"/>
    <w:rsid w:val="00E367CC"/>
    <w:rsid w:val="00E3748D"/>
    <w:rsid w:val="00E40B5B"/>
    <w:rsid w:val="00E454B5"/>
    <w:rsid w:val="00E51D20"/>
    <w:rsid w:val="00E54884"/>
    <w:rsid w:val="00E60F17"/>
    <w:rsid w:val="00E6101B"/>
    <w:rsid w:val="00E62623"/>
    <w:rsid w:val="00E715AE"/>
    <w:rsid w:val="00E715D2"/>
    <w:rsid w:val="00E73D3C"/>
    <w:rsid w:val="00E74C6F"/>
    <w:rsid w:val="00E76DA2"/>
    <w:rsid w:val="00E778EE"/>
    <w:rsid w:val="00E77B9F"/>
    <w:rsid w:val="00E824A0"/>
    <w:rsid w:val="00E92C3D"/>
    <w:rsid w:val="00E92DC2"/>
    <w:rsid w:val="00EA00B8"/>
    <w:rsid w:val="00EB3B83"/>
    <w:rsid w:val="00EB4E1A"/>
    <w:rsid w:val="00EC00B3"/>
    <w:rsid w:val="00EC70CE"/>
    <w:rsid w:val="00ED0AC2"/>
    <w:rsid w:val="00ED3B0D"/>
    <w:rsid w:val="00ED4462"/>
    <w:rsid w:val="00EE0560"/>
    <w:rsid w:val="00EF1FC5"/>
    <w:rsid w:val="00EF3DD8"/>
    <w:rsid w:val="00EF6166"/>
    <w:rsid w:val="00F00D27"/>
    <w:rsid w:val="00F12FC3"/>
    <w:rsid w:val="00F141F3"/>
    <w:rsid w:val="00F22299"/>
    <w:rsid w:val="00F2375A"/>
    <w:rsid w:val="00F409FF"/>
    <w:rsid w:val="00F4423B"/>
    <w:rsid w:val="00F4652E"/>
    <w:rsid w:val="00F64539"/>
    <w:rsid w:val="00F675AC"/>
    <w:rsid w:val="00F72543"/>
    <w:rsid w:val="00F7526D"/>
    <w:rsid w:val="00F75B43"/>
    <w:rsid w:val="00F774B3"/>
    <w:rsid w:val="00F81B28"/>
    <w:rsid w:val="00F82645"/>
    <w:rsid w:val="00F953F5"/>
    <w:rsid w:val="00F9674A"/>
    <w:rsid w:val="00F96FB1"/>
    <w:rsid w:val="00FA5518"/>
    <w:rsid w:val="00FA5BC1"/>
    <w:rsid w:val="00FB5F56"/>
    <w:rsid w:val="00FB6461"/>
    <w:rsid w:val="00FB6B8B"/>
    <w:rsid w:val="00FC1D65"/>
    <w:rsid w:val="00FC39A7"/>
    <w:rsid w:val="00FC3AD1"/>
    <w:rsid w:val="00FC6D76"/>
    <w:rsid w:val="00FC7A24"/>
    <w:rsid w:val="00FC7F87"/>
    <w:rsid w:val="00FD1EC1"/>
    <w:rsid w:val="00FD6303"/>
    <w:rsid w:val="00FD6A38"/>
    <w:rsid w:val="00FE19D6"/>
    <w:rsid w:val="00FE4426"/>
    <w:rsid w:val="00FE4E01"/>
    <w:rsid w:val="00FE7394"/>
    <w:rsid w:val="00FE7532"/>
    <w:rsid w:val="00FE7FC6"/>
    <w:rsid w:val="03323FA8"/>
    <w:rsid w:val="05DDA641"/>
    <w:rsid w:val="0C2A7F50"/>
    <w:rsid w:val="0D220114"/>
    <w:rsid w:val="0DB6937A"/>
    <w:rsid w:val="0E4DAA13"/>
    <w:rsid w:val="0FE5E953"/>
    <w:rsid w:val="1359EC4C"/>
    <w:rsid w:val="1416BF19"/>
    <w:rsid w:val="1558651E"/>
    <w:rsid w:val="1610E09C"/>
    <w:rsid w:val="16918D0E"/>
    <w:rsid w:val="17FCC7ED"/>
    <w:rsid w:val="187800EE"/>
    <w:rsid w:val="193E2FC7"/>
    <w:rsid w:val="1D1F55DF"/>
    <w:rsid w:val="1E8B4CB9"/>
    <w:rsid w:val="1EBB2640"/>
    <w:rsid w:val="1F6874FC"/>
    <w:rsid w:val="21390A20"/>
    <w:rsid w:val="22BBB224"/>
    <w:rsid w:val="23FD6098"/>
    <w:rsid w:val="23FFA5B2"/>
    <w:rsid w:val="26AD0FC8"/>
    <w:rsid w:val="292AF3A8"/>
    <w:rsid w:val="2934BA12"/>
    <w:rsid w:val="295494A9"/>
    <w:rsid w:val="2B31160E"/>
    <w:rsid w:val="2B63B326"/>
    <w:rsid w:val="2FD1276D"/>
    <w:rsid w:val="3158F39C"/>
    <w:rsid w:val="3178BEE4"/>
    <w:rsid w:val="31C623EB"/>
    <w:rsid w:val="3568DA93"/>
    <w:rsid w:val="385A176D"/>
    <w:rsid w:val="3DB62E33"/>
    <w:rsid w:val="3E8CB996"/>
    <w:rsid w:val="3FB8467C"/>
    <w:rsid w:val="3FE5112D"/>
    <w:rsid w:val="400D6B08"/>
    <w:rsid w:val="406D1401"/>
    <w:rsid w:val="40E685AD"/>
    <w:rsid w:val="42E30F65"/>
    <w:rsid w:val="42EFE73E"/>
    <w:rsid w:val="438092B7"/>
    <w:rsid w:val="43F14C06"/>
    <w:rsid w:val="4B1CFCBF"/>
    <w:rsid w:val="4C7BC037"/>
    <w:rsid w:val="4C8ED81D"/>
    <w:rsid w:val="4D2AF0E2"/>
    <w:rsid w:val="4D5CEAAD"/>
    <w:rsid w:val="59738FC9"/>
    <w:rsid w:val="59774B5B"/>
    <w:rsid w:val="5A655634"/>
    <w:rsid w:val="5D207BC4"/>
    <w:rsid w:val="5DF2452D"/>
    <w:rsid w:val="5E7DFF44"/>
    <w:rsid w:val="604BDC19"/>
    <w:rsid w:val="612CACEC"/>
    <w:rsid w:val="61E7AC7A"/>
    <w:rsid w:val="65054106"/>
    <w:rsid w:val="69EF96F1"/>
    <w:rsid w:val="6DC09AF8"/>
    <w:rsid w:val="7A97BE90"/>
    <w:rsid w:val="7C338EF1"/>
    <w:rsid w:val="7C4A8C3F"/>
    <w:rsid w:val="7D12B276"/>
    <w:rsid w:val="7D318E74"/>
    <w:rsid w:val="7D896C44"/>
    <w:rsid w:val="7F77D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9B1D74"/>
  <w15:chartTrackingRefBased/>
  <w15:docId w15:val="{73C36886-D39F-4005-AC71-7B7BFFF11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BBC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E25B3B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E25B3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E715AE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35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A35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7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B76"/>
  </w:style>
  <w:style w:type="paragraph" w:styleId="Footer">
    <w:name w:val="footer"/>
    <w:basedOn w:val="Normal"/>
    <w:link w:val="FooterChar"/>
    <w:uiPriority w:val="99"/>
    <w:unhideWhenUsed/>
    <w:rsid w:val="00D07B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B76"/>
  </w:style>
  <w:style w:type="character" w:styleId="Hyperlink">
    <w:name w:val="Hyperlink"/>
    <w:uiPriority w:val="99"/>
    <w:unhideWhenUsed/>
    <w:rsid w:val="005146D2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8A7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8A7AE3"/>
    <w:pPr>
      <w:widowControl w:val="0"/>
      <w:numPr>
        <w:numId w:val="1"/>
      </w:numPr>
      <w:autoSpaceDE w:val="0"/>
      <w:autoSpaceDN w:val="0"/>
      <w:adjustRightInd w:val="0"/>
      <w:spacing w:after="0" w:line="240" w:lineRule="auto"/>
      <w:ind w:left="270" w:hanging="270"/>
      <w:outlineLvl w:val="0"/>
    </w:pPr>
    <w:rPr>
      <w:rFonts w:ascii="Times New Roman" w:hAnsi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15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315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315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4147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254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13E07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66483"/>
    <w:rPr>
      <w:rFonts w:ascii="Times New Roman" w:eastAsia="Calibri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A87FEC"/>
    <w:pPr>
      <w:spacing w:after="0" w:line="240" w:lineRule="auto"/>
      <w:jc w:val="center"/>
    </w:pPr>
    <w:rPr>
      <w:rFonts w:ascii="Times New Roman" w:hAnsi="Times New Roman"/>
      <w:b/>
      <w:i/>
      <w:sz w:val="28"/>
      <w:szCs w:val="20"/>
    </w:rPr>
  </w:style>
  <w:style w:type="character" w:customStyle="1" w:styleId="TitleChar">
    <w:name w:val="Title Char"/>
    <w:link w:val="Title"/>
    <w:rsid w:val="00A87FEC"/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Heading1Char">
    <w:name w:val="Heading 1 Char"/>
    <w:link w:val="Heading1"/>
    <w:rsid w:val="00E25B3B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link w:val="Heading2"/>
    <w:uiPriority w:val="9"/>
    <w:semiHidden/>
    <w:rsid w:val="00E25B3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odyText">
    <w:name w:val="Body Text"/>
    <w:basedOn w:val="Normal"/>
    <w:link w:val="BodyTextChar"/>
    <w:rsid w:val="00E25B3B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BodyTextChar">
    <w:name w:val="Body Text Char"/>
    <w:link w:val="BodyText"/>
    <w:rsid w:val="00E25B3B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3Char">
    <w:name w:val="Heading 3 Char"/>
    <w:link w:val="Heading3"/>
    <w:uiPriority w:val="9"/>
    <w:semiHidden/>
    <w:rsid w:val="00E715AE"/>
    <w:rPr>
      <w:rFonts w:ascii="Cambria" w:eastAsia="Times New Roman" w:hAnsi="Cambria" w:cs="Times New Roman"/>
      <w:b/>
      <w:bCs/>
      <w:color w:val="4F81BD"/>
    </w:rPr>
  </w:style>
  <w:style w:type="paragraph" w:styleId="BodyTextIndent">
    <w:name w:val="Body Text Indent"/>
    <w:basedOn w:val="Normal"/>
    <w:link w:val="BodyTextIndentChar"/>
    <w:uiPriority w:val="99"/>
    <w:unhideWhenUsed/>
    <w:rsid w:val="00E715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E715AE"/>
  </w:style>
  <w:style w:type="character" w:styleId="FollowedHyperlink">
    <w:name w:val="FollowedHyperlink"/>
    <w:uiPriority w:val="99"/>
    <w:semiHidden/>
    <w:unhideWhenUsed/>
    <w:rsid w:val="00A21625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292D3D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92D3D"/>
    <w:rPr>
      <w:rFonts w:ascii="Consolas" w:eastAsia="Calibri" w:hAnsi="Consolas" w:cs="Consolas"/>
      <w:sz w:val="21"/>
      <w:szCs w:val="21"/>
    </w:rPr>
  </w:style>
  <w:style w:type="character" w:styleId="LineNumber">
    <w:name w:val="line number"/>
    <w:basedOn w:val="DefaultParagraphFont"/>
    <w:uiPriority w:val="99"/>
    <w:semiHidden/>
    <w:unhideWhenUsed/>
    <w:rsid w:val="00314C7F"/>
  </w:style>
  <w:style w:type="paragraph" w:styleId="Revision">
    <w:name w:val="Revision"/>
    <w:hidden/>
    <w:uiPriority w:val="99"/>
    <w:semiHidden/>
    <w:rsid w:val="006E01F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70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5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57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0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0574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970574"/>
    <w:rPr>
      <w:color w:val="808080"/>
    </w:rPr>
  </w:style>
  <w:style w:type="character" w:customStyle="1" w:styleId="cf01">
    <w:name w:val="cf01"/>
    <w:basedOn w:val="DefaultParagraphFont"/>
    <w:rsid w:val="005004C9"/>
    <w:rPr>
      <w:rFonts w:ascii="Segoe UI" w:hAnsi="Segoe UI" w:cs="Segoe UI" w:hint="default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43B6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43B60"/>
  </w:style>
  <w:style w:type="character" w:styleId="EndnoteReference">
    <w:name w:val="endnote reference"/>
    <w:basedOn w:val="DefaultParagraphFont"/>
    <w:uiPriority w:val="99"/>
    <w:semiHidden/>
    <w:unhideWhenUsed/>
    <w:rsid w:val="00543B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e96a4d-83e8-4689-b35d-b669f16f9e94" xsi:nil="true"/>
    <lcf76f155ced4ddcb4097134ff3c332f xmlns="6f5e2121-fd10-4189-9db2-715fc2dfe25f">
      <Terms xmlns="http://schemas.microsoft.com/office/infopath/2007/PartnerControls"/>
    </lcf76f155ced4ddcb4097134ff3c332f>
    <FullName xmlns="6f5e2121-fd10-4189-9db2-715fc2dfe25f" xsi:nil="true"/>
    <Topic xmlns="6f5e2121-fd10-4189-9db2-715fc2dfe25f" xsi:nil="true"/>
    <Audience xmlns="6f5e2121-fd10-4189-9db2-715fc2dfe25f" xsi:nil="true"/>
    <Region xmlns="6f5e2121-fd10-4189-9db2-715fc2dfe25f" xsi:nil="true"/>
    <LengthofPresentation_x002f_Activity xmlns="6f5e2121-fd10-4189-9db2-715fc2dfe2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17768809E1346BB50DAD14B0CDFF1" ma:contentTypeVersion="21" ma:contentTypeDescription="Create a new document." ma:contentTypeScope="" ma:versionID="96b4c2a54968d787d9969760efac1a1a">
  <xsd:schema xmlns:xsd="http://www.w3.org/2001/XMLSchema" xmlns:xs="http://www.w3.org/2001/XMLSchema" xmlns:p="http://schemas.microsoft.com/office/2006/metadata/properties" xmlns:ns2="6f5e2121-fd10-4189-9db2-715fc2dfe25f" xmlns:ns3="82e96a4d-83e8-4689-b35d-b669f16f9e94" targetNamespace="http://schemas.microsoft.com/office/2006/metadata/properties" ma:root="true" ma:fieldsID="7c0839935bf7d981baf7c061a637d743" ns2:_="" ns3:_="">
    <xsd:import namespace="6f5e2121-fd10-4189-9db2-715fc2dfe25f"/>
    <xsd:import namespace="82e96a4d-83e8-4689-b35d-b669f16f9e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Topic" minOccurs="0"/>
                <xsd:element ref="ns2:Region" minOccurs="0"/>
                <xsd:element ref="ns2:Audience" minOccurs="0"/>
                <xsd:element ref="ns2:LengthofPresentation_x002f_Activity" minOccurs="0"/>
                <xsd:element ref="ns2:Full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e2121-fd10-4189-9db2-715fc2dfe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380fc7-fa52-4f73-84dd-cd41989e36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Topic" ma:index="2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Region" ma:index="24" nillable="true" ma:displayName="Region" ma:format="Dropdown" ma:internalName="Reg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gion 1 Joe"/>
                    <xsd:enumeration value="Region 2 Becky"/>
                    <xsd:enumeration value="Region 3 Patrick"/>
                    <xsd:enumeration value="Region 4 TBD"/>
                    <xsd:enumeration value="Region 5 Heather"/>
                    <xsd:enumeration value="Region 6 Shannon"/>
                    <xsd:enumeration value="Region 7 Christy"/>
                    <xsd:enumeration value="Region 8 Renee"/>
                  </xsd:restriction>
                </xsd:simpleType>
              </xsd:element>
            </xsd:sequence>
          </xsd:extension>
        </xsd:complexContent>
      </xsd:complexType>
    </xsd:element>
    <xsd:element name="Audience" ma:index="25" nillable="true" ma:displayName="Audience" ma:format="Dropdown" ma:internalName="Audience">
      <xsd:simpleType>
        <xsd:restriction base="dms:Text">
          <xsd:maxLength value="255"/>
        </xsd:restriction>
      </xsd:simpleType>
    </xsd:element>
    <xsd:element name="LengthofPresentation_x002f_Activity" ma:index="26" nillable="true" ma:displayName="Length of Presentation/Activity" ma:format="Dropdown" ma:internalName="LengthofPresentation_x002f_Activity">
      <xsd:simpleType>
        <xsd:restriction base="dms:Choice">
          <xsd:enumeration value="0-10 minutes"/>
          <xsd:enumeration value="11-20 minutes"/>
          <xsd:enumeration value="21-30 minutes"/>
          <xsd:enumeration value="31-45 minutes"/>
          <xsd:enumeration value="46-60 minutes"/>
          <xsd:enumeration value="61-90 minutes"/>
          <xsd:enumeration value="90+ minutes"/>
        </xsd:restriction>
      </xsd:simpleType>
    </xsd:element>
    <xsd:element name="FullName" ma:index="27" nillable="true" ma:displayName="Full Name" ma:format="Dropdown" ma:internalName="Full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e96a4d-83e8-4689-b35d-b669f16f9e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d4884c4-c649-49cc-9947-af346da6df65}" ma:internalName="TaxCatchAll" ma:showField="CatchAllData" ma:web="82e96a4d-83e8-4689-b35d-b669f16f9e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D3E5F0-6F18-4CA5-9B4D-83BCC18C4F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C3F6B6-BA82-4176-A5B4-3919D5BF8F5B}">
  <ds:schemaRefs>
    <ds:schemaRef ds:uri="http://schemas.microsoft.com/office/2006/metadata/properties"/>
    <ds:schemaRef ds:uri="http://schemas.microsoft.com/office/infopath/2007/PartnerControls"/>
    <ds:schemaRef ds:uri="82e96a4d-83e8-4689-b35d-b669f16f9e94"/>
    <ds:schemaRef ds:uri="6f5e2121-fd10-4189-9db2-715fc2dfe25f"/>
  </ds:schemaRefs>
</ds:datastoreItem>
</file>

<file path=customXml/itemProps3.xml><?xml version="1.0" encoding="utf-8"?>
<ds:datastoreItem xmlns:ds="http://schemas.openxmlformats.org/officeDocument/2006/customXml" ds:itemID="{63230964-4C90-4B8B-A404-36746F136C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85AB72-82B9-4099-8F6A-C02B8ABE2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e2121-fd10-4189-9db2-715fc2dfe25f"/>
    <ds:schemaRef ds:uri="82e96a4d-83e8-4689-b35d-b669f16f9e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1818</Characters>
  <Application>Microsoft Office Word</Application>
  <DocSecurity>0</DocSecurity>
  <Lines>15</Lines>
  <Paragraphs>4</Paragraphs>
  <ScaleCrop>false</ScaleCrop>
  <Company>Allegheny Intermediate Unit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cp:lastModifiedBy>Mahoney, Shannon</cp:lastModifiedBy>
  <cp:revision>15</cp:revision>
  <cp:lastPrinted>2024-04-18T20:17:00Z</cp:lastPrinted>
  <dcterms:created xsi:type="dcterms:W3CDTF">2023-06-22T12:10:00Z</dcterms:created>
  <dcterms:modified xsi:type="dcterms:W3CDTF">2026-06-24T12:03:00Z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0x0101008A417768809E1346BB50DAD14B0CDFF1</vt:lpwstr>
  </property>
  <property fmtid="{D5CDD505-2E9C-101B-9397-08002B2CF9AE}" pid="3" name="MediaServiceImageTags">
    <vt:lpwstr/>
  </property>
</Properties>
</file>